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4D0B1" w14:textId="77777777" w:rsidR="007261ED" w:rsidRPr="00DE71E4" w:rsidRDefault="007261ED" w:rsidP="007261ED">
      <w:pPr>
        <w:pStyle w:val="Default"/>
        <w:rPr>
          <w:rFonts w:ascii="Frutiger LT Std 55 Roman" w:hAnsi="Frutiger LT Std 55 Roman"/>
          <w:color w:val="auto"/>
        </w:rPr>
      </w:pPr>
      <w:r w:rsidRPr="00DE71E4">
        <w:rPr>
          <w:rFonts w:ascii="Frutiger LT Std 55 Roman" w:hAnsi="Frutiger LT Std 55 Roman"/>
          <w:color w:val="auto"/>
        </w:rPr>
        <w:t xml:space="preserve">Deuter Sport GmbH </w:t>
      </w:r>
    </w:p>
    <w:p w14:paraId="52A6E4AD" w14:textId="77777777" w:rsidR="007261ED" w:rsidRPr="00DE71E4" w:rsidRDefault="007261ED" w:rsidP="007261ED">
      <w:pPr>
        <w:pStyle w:val="Default"/>
        <w:rPr>
          <w:rFonts w:ascii="Frutiger LT Std 55 Roman" w:hAnsi="Frutiger LT Std 55 Roman"/>
          <w:color w:val="auto"/>
        </w:rPr>
      </w:pPr>
      <w:r w:rsidRPr="00DE71E4">
        <w:rPr>
          <w:rFonts w:ascii="Frutiger LT Std 55 Roman" w:hAnsi="Frutiger LT Std 55 Roman"/>
          <w:color w:val="auto"/>
        </w:rPr>
        <w:t xml:space="preserve">Pressemitteilung </w:t>
      </w:r>
    </w:p>
    <w:p w14:paraId="679F9A89" w14:textId="77777777" w:rsidR="007261ED" w:rsidRPr="00DE71E4" w:rsidRDefault="007261ED" w:rsidP="007261ED">
      <w:pPr>
        <w:pStyle w:val="Default"/>
        <w:rPr>
          <w:rFonts w:ascii="Frutiger LT Std 55 Roman" w:hAnsi="Frutiger LT Std 55 Roman"/>
          <w:color w:val="auto"/>
        </w:rPr>
      </w:pPr>
      <w:r w:rsidRPr="00DE71E4">
        <w:rPr>
          <w:rFonts w:ascii="Frutiger LT Std 55 Roman" w:hAnsi="Frutiger LT Std 55 Roman"/>
          <w:color w:val="auto"/>
        </w:rPr>
        <w:t xml:space="preserve">Saison 2020 </w:t>
      </w:r>
    </w:p>
    <w:p w14:paraId="70F863DE" w14:textId="77777777" w:rsidR="007261ED" w:rsidRPr="00DE71E4" w:rsidRDefault="007261ED" w:rsidP="007261ED">
      <w:pPr>
        <w:pStyle w:val="Default"/>
        <w:rPr>
          <w:rFonts w:ascii="Frutiger LT Std 55 Roman" w:hAnsi="Frutiger LT Std 55 Roman"/>
          <w:color w:val="auto"/>
        </w:rPr>
      </w:pPr>
    </w:p>
    <w:p w14:paraId="041C1D49" w14:textId="77777777" w:rsidR="007261ED" w:rsidRPr="00DE71E4" w:rsidRDefault="007261ED" w:rsidP="007261ED">
      <w:pPr>
        <w:pStyle w:val="Default"/>
        <w:rPr>
          <w:rFonts w:ascii="Frutiger LT Std 55 Roman" w:hAnsi="Frutiger LT Std 55 Roman"/>
          <w:b/>
          <w:bCs/>
          <w:color w:val="auto"/>
        </w:rPr>
      </w:pPr>
    </w:p>
    <w:p w14:paraId="459C20B5" w14:textId="082CCF5C" w:rsidR="007261ED" w:rsidRPr="00DE71E4" w:rsidRDefault="00530D60" w:rsidP="007261ED">
      <w:pPr>
        <w:outlineLvl w:val="0"/>
        <w:rPr>
          <w:rFonts w:ascii="Frutiger LT Std 55 Roman" w:hAnsi="Frutiger LT Std 55 Roman" w:cs="Arial"/>
          <w:b/>
          <w:bCs/>
          <w:sz w:val="24"/>
          <w:szCs w:val="24"/>
          <w:bdr w:val="none" w:sz="0" w:space="0" w:color="auto" w:frame="1"/>
          <w:lang w:eastAsia="en-US"/>
        </w:rPr>
      </w:pPr>
      <w:r>
        <w:rPr>
          <w:rFonts w:ascii="Frutiger LT Std 55 Roman" w:hAnsi="Frutiger LT Std 55 Roman" w:cs="Arial"/>
          <w:b/>
          <w:bCs/>
          <w:sz w:val="24"/>
          <w:szCs w:val="24"/>
          <w:bdr w:val="none" w:sz="0" w:space="0" w:color="auto" w:frame="1"/>
          <w:lang w:eastAsia="en-US"/>
        </w:rPr>
        <w:t>360 ° Corporate Responsibility bei Deuter</w:t>
      </w:r>
    </w:p>
    <w:p w14:paraId="119F9985" w14:textId="54CD7F96" w:rsidR="007261ED" w:rsidRPr="00DE71E4" w:rsidRDefault="007261ED" w:rsidP="007261ED">
      <w:pPr>
        <w:pStyle w:val="StandardWeb"/>
        <w:shd w:val="clear" w:color="auto" w:fill="FFFFFF"/>
        <w:ind w:right="1693"/>
        <w:jc w:val="both"/>
        <w:textAlignment w:val="baseline"/>
        <w:rPr>
          <w:rFonts w:ascii="Frutiger LT Std 55 Roman" w:hAnsi="Frutiger LT Std 55 Roman" w:cs="Arial"/>
          <w:b/>
          <w:sz w:val="24"/>
          <w:szCs w:val="24"/>
          <w:bdr w:val="none" w:sz="0" w:space="0" w:color="auto" w:frame="1"/>
          <w:lang w:val="de-DE"/>
        </w:rPr>
      </w:pPr>
      <w:r w:rsidRPr="00DE71E4">
        <w:rPr>
          <w:rFonts w:ascii="Frutiger LT Std 55 Roman" w:hAnsi="Frutiger LT Std 55 Roman" w:cs="Arial"/>
          <w:b/>
          <w:sz w:val="24"/>
          <w:szCs w:val="24"/>
          <w:bdr w:val="none" w:sz="0" w:space="0" w:color="auto" w:frame="1"/>
          <w:lang w:val="de-DE"/>
        </w:rPr>
        <w:t>Seit Jahrzehnten sind soziale Verantwortung und Reduktion negativer Auswirkungen des Handelns fester Bestandteil der Deuter DNS. Sie sind Teil der Identität und bestimmen das tägliche Arbeiten. 360 Grad bedeutet für Deuter nachhaltiges Handeln vom Anfang eines Produktlebens – beginnend bei den recycelten und nachhaltigen Materialien, über die Herstellung der hochwertigen Produkte mit den langjährigen Produktionspartnern - bis hin zum Reparaturservice. Dabei verfolgt Deuter einen ganzheitlichen Ansatz in der Produktentwicklung und übernimmt Verantwortung für die gesamte Lieferkette. Die Mitarbeit in Initiativen und der Verwendung anerkannten Standards unterstützt Deuter auf diesem Weg.</w:t>
      </w:r>
    </w:p>
    <w:p w14:paraId="32D14E05" w14:textId="3677027D" w:rsidR="007261ED" w:rsidRDefault="00267DC9" w:rsidP="007261ED">
      <w:pPr>
        <w:ind w:right="1693"/>
        <w:outlineLvl w:val="0"/>
        <w:rPr>
          <w:rFonts w:cs="Arial"/>
          <w:bCs/>
          <w:sz w:val="24"/>
          <w:szCs w:val="24"/>
        </w:rPr>
      </w:pPr>
      <w:r w:rsidRPr="00F20974">
        <w:rPr>
          <w:rFonts w:cs="Arial"/>
          <w:b/>
          <w:noProof/>
          <w:sz w:val="24"/>
          <w:szCs w:val="24"/>
          <w:bdr w:val="none" w:sz="0" w:space="0" w:color="auto" w:frame="1"/>
        </w:rPr>
        <w:drawing>
          <wp:anchor distT="0" distB="0" distL="114300" distR="114300" simplePos="0" relativeHeight="251662336" behindDoc="0" locked="0" layoutInCell="1" allowOverlap="1" wp14:anchorId="7EFF03AC" wp14:editId="63694F86">
            <wp:simplePos x="0" y="0"/>
            <wp:positionH relativeFrom="page">
              <wp:posOffset>1310163</wp:posOffset>
            </wp:positionH>
            <wp:positionV relativeFrom="paragraph">
              <wp:posOffset>6985</wp:posOffset>
            </wp:positionV>
            <wp:extent cx="4004946" cy="415624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4946" cy="415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AF354" w14:textId="3DC48033" w:rsidR="007261ED" w:rsidRDefault="007261ED" w:rsidP="007261ED">
      <w:pPr>
        <w:ind w:right="1693"/>
        <w:outlineLvl w:val="0"/>
        <w:rPr>
          <w:rFonts w:cs="Arial"/>
          <w:bCs/>
          <w:sz w:val="24"/>
          <w:szCs w:val="24"/>
        </w:rPr>
      </w:pPr>
    </w:p>
    <w:p w14:paraId="1345AB5F" w14:textId="64594890" w:rsidR="007261ED" w:rsidRDefault="007261ED" w:rsidP="007261ED">
      <w:pPr>
        <w:ind w:right="1693"/>
        <w:outlineLvl w:val="0"/>
        <w:rPr>
          <w:rFonts w:cs="Arial"/>
          <w:bCs/>
          <w:sz w:val="24"/>
          <w:szCs w:val="24"/>
        </w:rPr>
      </w:pPr>
    </w:p>
    <w:p w14:paraId="72CC046B" w14:textId="62C70B37" w:rsidR="007261ED" w:rsidRDefault="007261ED" w:rsidP="007261ED">
      <w:pPr>
        <w:ind w:right="1693"/>
        <w:outlineLvl w:val="0"/>
        <w:rPr>
          <w:rFonts w:cs="Arial"/>
          <w:bCs/>
          <w:sz w:val="24"/>
          <w:szCs w:val="24"/>
        </w:rPr>
      </w:pPr>
    </w:p>
    <w:p w14:paraId="17D283D2" w14:textId="77777777" w:rsidR="007261ED" w:rsidRDefault="007261ED" w:rsidP="007261ED">
      <w:pPr>
        <w:ind w:right="1693"/>
        <w:outlineLvl w:val="0"/>
        <w:rPr>
          <w:rFonts w:cs="Arial"/>
          <w:bCs/>
          <w:sz w:val="24"/>
          <w:szCs w:val="24"/>
        </w:rPr>
      </w:pPr>
    </w:p>
    <w:p w14:paraId="0217C804" w14:textId="77777777" w:rsidR="007261ED" w:rsidRDefault="007261ED" w:rsidP="007261ED">
      <w:pPr>
        <w:ind w:right="1693"/>
        <w:outlineLvl w:val="0"/>
        <w:rPr>
          <w:rFonts w:cs="Arial"/>
          <w:bCs/>
          <w:sz w:val="24"/>
          <w:szCs w:val="24"/>
        </w:rPr>
      </w:pPr>
    </w:p>
    <w:p w14:paraId="6560E1D2" w14:textId="77777777" w:rsidR="007261ED" w:rsidRDefault="007261ED" w:rsidP="007261ED">
      <w:pPr>
        <w:ind w:right="1693"/>
        <w:outlineLvl w:val="0"/>
        <w:rPr>
          <w:rFonts w:cs="Arial"/>
          <w:bCs/>
          <w:sz w:val="24"/>
          <w:szCs w:val="24"/>
        </w:rPr>
      </w:pPr>
    </w:p>
    <w:p w14:paraId="50C4211D" w14:textId="1E9A22F3" w:rsidR="007261ED" w:rsidRDefault="007261ED" w:rsidP="007261ED">
      <w:pPr>
        <w:ind w:right="1693"/>
        <w:outlineLvl w:val="0"/>
        <w:rPr>
          <w:rFonts w:cs="Arial"/>
          <w:bCs/>
          <w:sz w:val="24"/>
          <w:szCs w:val="24"/>
        </w:rPr>
      </w:pPr>
    </w:p>
    <w:p w14:paraId="0F372EA1" w14:textId="33985594" w:rsidR="007261ED" w:rsidRDefault="007261ED" w:rsidP="007261ED">
      <w:pPr>
        <w:ind w:right="1693"/>
        <w:outlineLvl w:val="0"/>
        <w:rPr>
          <w:rFonts w:cs="Arial"/>
          <w:bCs/>
          <w:sz w:val="24"/>
          <w:szCs w:val="24"/>
        </w:rPr>
      </w:pPr>
    </w:p>
    <w:p w14:paraId="530488D7" w14:textId="17F26155" w:rsidR="007261ED" w:rsidRDefault="007261ED" w:rsidP="007261ED">
      <w:pPr>
        <w:ind w:right="1693"/>
        <w:outlineLvl w:val="0"/>
        <w:rPr>
          <w:rFonts w:cs="Arial"/>
          <w:bCs/>
          <w:sz w:val="24"/>
          <w:szCs w:val="24"/>
        </w:rPr>
      </w:pPr>
    </w:p>
    <w:p w14:paraId="70027C57" w14:textId="3192D047" w:rsidR="007261ED" w:rsidRDefault="007261ED" w:rsidP="007261ED">
      <w:pPr>
        <w:ind w:right="1693"/>
        <w:outlineLvl w:val="0"/>
        <w:rPr>
          <w:rFonts w:cs="Arial"/>
          <w:bCs/>
          <w:sz w:val="24"/>
          <w:szCs w:val="24"/>
        </w:rPr>
      </w:pPr>
    </w:p>
    <w:p w14:paraId="2A690673" w14:textId="77777777" w:rsidR="007261ED" w:rsidRDefault="007261ED" w:rsidP="007261ED">
      <w:pPr>
        <w:ind w:right="1693"/>
        <w:outlineLvl w:val="0"/>
        <w:rPr>
          <w:rFonts w:cs="Arial"/>
          <w:bCs/>
          <w:sz w:val="24"/>
          <w:szCs w:val="24"/>
        </w:rPr>
      </w:pPr>
    </w:p>
    <w:p w14:paraId="1A293289" w14:textId="5436D49E" w:rsidR="007261ED" w:rsidRDefault="007261ED" w:rsidP="007261ED">
      <w:pPr>
        <w:ind w:right="1693"/>
        <w:outlineLvl w:val="0"/>
        <w:rPr>
          <w:rFonts w:cs="Arial"/>
          <w:bCs/>
          <w:sz w:val="24"/>
          <w:szCs w:val="24"/>
        </w:rPr>
      </w:pPr>
    </w:p>
    <w:p w14:paraId="3984738F" w14:textId="77777777" w:rsidR="007261ED" w:rsidRDefault="007261ED" w:rsidP="007261ED">
      <w:pPr>
        <w:ind w:right="1693"/>
        <w:outlineLvl w:val="0"/>
        <w:rPr>
          <w:rFonts w:cs="Arial"/>
          <w:bCs/>
          <w:sz w:val="24"/>
          <w:szCs w:val="24"/>
        </w:rPr>
      </w:pPr>
    </w:p>
    <w:p w14:paraId="2951FADC" w14:textId="77777777" w:rsidR="007261ED" w:rsidRDefault="007261ED" w:rsidP="007261ED">
      <w:pPr>
        <w:ind w:right="1693"/>
        <w:outlineLvl w:val="0"/>
        <w:rPr>
          <w:rFonts w:cs="Arial"/>
          <w:bCs/>
          <w:sz w:val="24"/>
          <w:szCs w:val="24"/>
        </w:rPr>
      </w:pPr>
    </w:p>
    <w:p w14:paraId="49118F75" w14:textId="77777777" w:rsidR="007261ED" w:rsidRDefault="007261ED" w:rsidP="007261ED">
      <w:pPr>
        <w:ind w:right="1693"/>
        <w:outlineLvl w:val="0"/>
        <w:rPr>
          <w:rFonts w:cs="Arial"/>
          <w:bCs/>
          <w:sz w:val="24"/>
          <w:szCs w:val="24"/>
        </w:rPr>
      </w:pPr>
    </w:p>
    <w:p w14:paraId="41B9448F" w14:textId="77777777" w:rsidR="007261ED" w:rsidRDefault="007261ED" w:rsidP="007261ED">
      <w:pPr>
        <w:ind w:right="1693"/>
        <w:outlineLvl w:val="0"/>
        <w:rPr>
          <w:rFonts w:cs="Arial"/>
          <w:bCs/>
          <w:sz w:val="24"/>
          <w:szCs w:val="24"/>
        </w:rPr>
      </w:pPr>
    </w:p>
    <w:p w14:paraId="7B87FF9B" w14:textId="77777777" w:rsidR="007261ED" w:rsidRDefault="007261ED" w:rsidP="007261ED">
      <w:pPr>
        <w:ind w:right="1693"/>
        <w:outlineLvl w:val="0"/>
        <w:rPr>
          <w:rFonts w:cs="Arial"/>
          <w:bCs/>
          <w:sz w:val="24"/>
          <w:szCs w:val="24"/>
        </w:rPr>
      </w:pPr>
    </w:p>
    <w:p w14:paraId="2B65DF76" w14:textId="77777777" w:rsidR="007261ED" w:rsidRDefault="007261ED" w:rsidP="007261ED">
      <w:pPr>
        <w:ind w:right="1693"/>
        <w:outlineLvl w:val="0"/>
        <w:rPr>
          <w:rFonts w:cs="Arial"/>
          <w:bCs/>
          <w:sz w:val="24"/>
          <w:szCs w:val="24"/>
        </w:rPr>
      </w:pPr>
    </w:p>
    <w:p w14:paraId="7E3A78F8" w14:textId="2176651B" w:rsidR="007261ED" w:rsidRDefault="007261ED" w:rsidP="007261ED">
      <w:pPr>
        <w:ind w:right="1693"/>
        <w:outlineLvl w:val="0"/>
        <w:rPr>
          <w:rFonts w:cs="Arial"/>
          <w:bCs/>
          <w:sz w:val="24"/>
          <w:szCs w:val="24"/>
        </w:rPr>
      </w:pPr>
    </w:p>
    <w:p w14:paraId="6D2F137E" w14:textId="77777777" w:rsidR="00267DC9" w:rsidRDefault="00267DC9" w:rsidP="007261ED">
      <w:pPr>
        <w:ind w:right="1693"/>
        <w:outlineLvl w:val="0"/>
        <w:rPr>
          <w:rFonts w:cs="Arial"/>
          <w:bCs/>
          <w:sz w:val="24"/>
          <w:szCs w:val="24"/>
        </w:rPr>
      </w:pPr>
    </w:p>
    <w:p w14:paraId="553BDDD5" w14:textId="77777777" w:rsidR="00267DC9" w:rsidRDefault="00267DC9" w:rsidP="007261ED">
      <w:pPr>
        <w:ind w:right="1693"/>
        <w:outlineLvl w:val="0"/>
        <w:rPr>
          <w:rFonts w:cs="Arial"/>
          <w:bCs/>
          <w:sz w:val="24"/>
          <w:szCs w:val="24"/>
        </w:rPr>
      </w:pPr>
    </w:p>
    <w:p w14:paraId="1F6A3B68" w14:textId="77777777" w:rsidR="00267DC9" w:rsidRDefault="00267DC9" w:rsidP="007261ED">
      <w:pPr>
        <w:ind w:right="1693"/>
        <w:outlineLvl w:val="0"/>
        <w:rPr>
          <w:rFonts w:cs="Arial"/>
          <w:bCs/>
          <w:sz w:val="24"/>
          <w:szCs w:val="24"/>
        </w:rPr>
      </w:pPr>
    </w:p>
    <w:p w14:paraId="489CDA6F" w14:textId="712571AD" w:rsidR="00267DC9" w:rsidRDefault="00267DC9" w:rsidP="007261ED">
      <w:pPr>
        <w:ind w:right="1693"/>
        <w:outlineLvl w:val="0"/>
        <w:rPr>
          <w:rFonts w:cs="Arial"/>
          <w:bCs/>
          <w:sz w:val="24"/>
          <w:szCs w:val="24"/>
        </w:rPr>
      </w:pPr>
    </w:p>
    <w:p w14:paraId="4099F92E" w14:textId="223D1C7A" w:rsidR="00DC456C" w:rsidRPr="00DE71E4" w:rsidRDefault="00DC456C" w:rsidP="00DC456C">
      <w:pPr>
        <w:ind w:right="1693"/>
        <w:outlineLvl w:val="0"/>
        <w:rPr>
          <w:rFonts w:ascii="Frutiger LT Std 55 Roman" w:hAnsi="Frutiger LT Std 55 Roman" w:cs="Arial"/>
          <w:bCs/>
          <w:sz w:val="24"/>
          <w:szCs w:val="24"/>
        </w:rPr>
      </w:pPr>
      <w:r w:rsidRPr="00DE71E4">
        <w:rPr>
          <w:rFonts w:ascii="Frutiger LT Std 55 Roman" w:hAnsi="Frutiger LT Std 55 Roman" w:cs="Arial"/>
          <w:bCs/>
          <w:sz w:val="24"/>
          <w:szCs w:val="24"/>
        </w:rPr>
        <w:lastRenderedPageBreak/>
        <w:t xml:space="preserve">Deuter verwendet für die Herstellung der Produkte zunehmend recycelte Materialien und legt den Fokus auf eine umweltfreundliche Produktion entlang der gesamten Lieferkette. </w:t>
      </w:r>
    </w:p>
    <w:p w14:paraId="26EA0F0F" w14:textId="47854047" w:rsidR="007D64E7" w:rsidRPr="00DE71E4" w:rsidRDefault="00DC456C" w:rsidP="007D64E7">
      <w:pPr>
        <w:pStyle w:val="StandardWeb"/>
        <w:shd w:val="clear" w:color="auto" w:fill="FFFFFF"/>
        <w:ind w:right="1693"/>
        <w:jc w:val="both"/>
        <w:textAlignment w:val="baseline"/>
        <w:rPr>
          <w:rFonts w:ascii="Frutiger LT Std 55 Roman" w:hAnsi="Frutiger LT Std 55 Roman" w:cs="Arial"/>
          <w:sz w:val="24"/>
          <w:szCs w:val="24"/>
          <w:lang w:val="de-DE"/>
        </w:rPr>
      </w:pPr>
      <w:r w:rsidRPr="00DE71E4">
        <w:rPr>
          <w:rFonts w:ascii="Frutiger LT Std 55 Roman" w:hAnsi="Frutiger LT Std 55 Roman" w:cs="Arial"/>
          <w:bCs/>
          <w:noProof/>
          <w:sz w:val="24"/>
          <w:szCs w:val="24"/>
        </w:rPr>
        <w:drawing>
          <wp:anchor distT="0" distB="0" distL="114300" distR="114300" simplePos="0" relativeHeight="251671552" behindDoc="0" locked="0" layoutInCell="1" allowOverlap="1" wp14:anchorId="719EF2E8" wp14:editId="79D99F0C">
            <wp:simplePos x="0" y="0"/>
            <wp:positionH relativeFrom="margin">
              <wp:align>left</wp:align>
            </wp:positionH>
            <wp:positionV relativeFrom="paragraph">
              <wp:posOffset>147955</wp:posOffset>
            </wp:positionV>
            <wp:extent cx="1115312" cy="574040"/>
            <wp:effectExtent l="0" t="0" r="889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sign logo.jpg"/>
                    <pic:cNvPicPr/>
                  </pic:nvPicPr>
                  <pic:blipFill>
                    <a:blip r:embed="rId9"/>
                    <a:stretch>
                      <a:fillRect/>
                    </a:stretch>
                  </pic:blipFill>
                  <pic:spPr>
                    <a:xfrm>
                      <a:off x="0" y="0"/>
                      <a:ext cx="1115312" cy="574040"/>
                    </a:xfrm>
                    <a:prstGeom prst="rect">
                      <a:avLst/>
                    </a:prstGeom>
                  </pic:spPr>
                </pic:pic>
              </a:graphicData>
            </a:graphic>
            <wp14:sizeRelH relativeFrom="page">
              <wp14:pctWidth>0</wp14:pctWidth>
            </wp14:sizeRelH>
            <wp14:sizeRelV relativeFrom="page">
              <wp14:pctHeight>0</wp14:pctHeight>
            </wp14:sizeRelV>
          </wp:anchor>
        </w:drawing>
      </w:r>
      <w:r w:rsidRPr="00DE71E4">
        <w:rPr>
          <w:rFonts w:ascii="Frutiger LT Std 55 Roman" w:hAnsi="Frutiger LT Std 55 Roman" w:cs="Arial"/>
          <w:bCs/>
          <w:sz w:val="24"/>
          <w:szCs w:val="24"/>
          <w:bdr w:val="none" w:sz="0" w:space="0" w:color="auto" w:frame="1"/>
          <w:lang w:val="de-DE"/>
        </w:rPr>
        <w:t xml:space="preserve">                            </w:t>
      </w:r>
      <w:r w:rsidR="007D64E7">
        <w:rPr>
          <w:rFonts w:ascii="Frutiger LT Std 55 Roman" w:hAnsi="Frutiger LT Std 55 Roman" w:cs="Arial"/>
          <w:bCs/>
          <w:sz w:val="24"/>
          <w:szCs w:val="24"/>
          <w:bdr w:val="none" w:sz="0" w:space="0" w:color="auto" w:frame="1"/>
          <w:lang w:val="de-DE"/>
        </w:rPr>
        <w:t>Bei der Optimierung der Herstellungsprozesse vertraut</w:t>
      </w:r>
      <w:r w:rsidR="007D64E7">
        <w:rPr>
          <w:rFonts w:ascii="Frutiger LT Std 55 Roman" w:hAnsi="Frutiger LT Std 55 Roman" w:cs="Arial"/>
          <w:bCs/>
          <w:sz w:val="24"/>
          <w:szCs w:val="24"/>
          <w:bdr w:val="none" w:sz="0" w:space="0" w:color="auto" w:frame="1"/>
          <w:lang w:val="de-DE"/>
        </w:rPr>
        <w:br/>
        <w:t xml:space="preserve">                            </w:t>
      </w:r>
      <w:r w:rsidR="007D64E7" w:rsidRPr="00DE71E4">
        <w:rPr>
          <w:rFonts w:ascii="Frutiger LT Std 55 Roman" w:hAnsi="Frutiger LT Std 55 Roman" w:cs="Arial"/>
          <w:sz w:val="24"/>
          <w:szCs w:val="24"/>
          <w:lang w:val="de-DE"/>
        </w:rPr>
        <w:t>Deuter auf bluesign® System, dem weltweit</w:t>
      </w:r>
      <w:r w:rsidR="007D64E7">
        <w:rPr>
          <w:rFonts w:ascii="Frutiger LT Std 55 Roman" w:hAnsi="Frutiger LT Std 55 Roman" w:cs="Arial"/>
          <w:sz w:val="24"/>
          <w:szCs w:val="24"/>
          <w:lang w:val="de-DE"/>
        </w:rPr>
        <w:br/>
        <w:t xml:space="preserve">                            </w:t>
      </w:r>
      <w:r w:rsidR="007D64E7" w:rsidRPr="00DE71E4">
        <w:rPr>
          <w:rFonts w:ascii="Frutiger LT Std 55 Roman" w:hAnsi="Frutiger LT Std 55 Roman" w:cs="Arial"/>
          <w:sz w:val="24"/>
          <w:szCs w:val="24"/>
          <w:lang w:val="de-DE"/>
        </w:rPr>
        <w:t>strengsten Standard für Umweltschutz, Arbeitssicherheit und Verbraucherschutz.</w:t>
      </w:r>
    </w:p>
    <w:p w14:paraId="6DF927B5" w14:textId="5FD24F67" w:rsidR="00DC456C" w:rsidRPr="00DE71E4" w:rsidRDefault="00DC456C" w:rsidP="00DC456C">
      <w:pPr>
        <w:pStyle w:val="StandardWeb"/>
        <w:shd w:val="clear" w:color="auto" w:fill="FFFFFF"/>
        <w:ind w:right="1693"/>
        <w:jc w:val="both"/>
        <w:textAlignment w:val="baseline"/>
        <w:rPr>
          <w:rFonts w:ascii="Frutiger LT Std 55 Roman" w:hAnsi="Frutiger LT Std 55 Roman" w:cs="Arial"/>
          <w:bCs/>
          <w:sz w:val="24"/>
          <w:szCs w:val="24"/>
          <w:bdr w:val="none" w:sz="0" w:space="0" w:color="auto" w:frame="1"/>
          <w:lang w:val="de-DE"/>
        </w:rPr>
      </w:pPr>
      <w:r w:rsidRPr="00DE71E4">
        <w:rPr>
          <w:rFonts w:ascii="Frutiger LT Std 55 Roman" w:hAnsi="Frutiger LT Std 55 Roman" w:cs="Arial"/>
          <w:bCs/>
          <w:sz w:val="24"/>
          <w:szCs w:val="24"/>
          <w:bdr w:val="none" w:sz="0" w:space="0" w:color="auto" w:frame="1"/>
          <w:lang w:val="de-DE"/>
        </w:rPr>
        <w:t xml:space="preserve">Deuter forciert zunehmend die umweltfreundliche </w:t>
      </w:r>
      <w:r w:rsidR="007D64E7">
        <w:rPr>
          <w:rFonts w:ascii="Frutiger LT Std 55 Roman" w:hAnsi="Frutiger LT Std 55 Roman" w:cs="Arial"/>
          <w:bCs/>
          <w:sz w:val="24"/>
          <w:szCs w:val="24"/>
          <w:bdr w:val="none" w:sz="0" w:space="0" w:color="auto" w:frame="1"/>
          <w:lang w:val="de-DE"/>
        </w:rPr>
        <w:t>H</w:t>
      </w:r>
      <w:r w:rsidRPr="00DE71E4">
        <w:rPr>
          <w:rFonts w:ascii="Frutiger LT Std 55 Roman" w:hAnsi="Frutiger LT Std 55 Roman" w:cs="Arial"/>
          <w:bCs/>
          <w:sz w:val="24"/>
          <w:szCs w:val="24"/>
          <w:bdr w:val="none" w:sz="0" w:space="0" w:color="auto" w:frame="1"/>
          <w:lang w:val="de-DE"/>
        </w:rPr>
        <w:t>erstellung von Produkten und leistet damit verstärkt einen wichtigen Beitrag zur Schonung der Umwelt. Die Stoffe der neuen urbanen UP Serie und vom Urban Belt bestehen zu 100 % aus recycelten PET Flaschen. Die recycelten Materialien sind zudem nach dem bluesign® Standard und GRS (Global Recycled Standard) zertifiziert. Beide Produkt</w:t>
      </w:r>
      <w:r w:rsidR="00530D60">
        <w:rPr>
          <w:rFonts w:ascii="Frutiger LT Std 55 Roman" w:hAnsi="Frutiger LT Std 55 Roman" w:cs="Arial"/>
          <w:bCs/>
          <w:sz w:val="24"/>
          <w:szCs w:val="24"/>
          <w:bdr w:val="none" w:sz="0" w:space="0" w:color="auto" w:frame="1"/>
          <w:lang w:val="de-DE"/>
        </w:rPr>
        <w:t>s</w:t>
      </w:r>
      <w:r w:rsidRPr="00DE71E4">
        <w:rPr>
          <w:rFonts w:ascii="Frutiger LT Std 55 Roman" w:hAnsi="Frutiger LT Std 55 Roman" w:cs="Arial"/>
          <w:bCs/>
          <w:sz w:val="24"/>
          <w:szCs w:val="24"/>
          <w:bdr w:val="none" w:sz="0" w:space="0" w:color="auto" w:frame="1"/>
          <w:lang w:val="de-DE"/>
        </w:rPr>
        <w:t>erien sind bluesign® Produkte.</w:t>
      </w:r>
    </w:p>
    <w:p w14:paraId="0A754E55"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r w:rsidRPr="00C06FBA">
        <w:rPr>
          <w:rFonts w:ascii="Arial" w:hAnsi="Arial" w:cs="Arial"/>
          <w:bCs/>
          <w:noProof/>
          <w:sz w:val="24"/>
          <w:szCs w:val="24"/>
          <w:bdr w:val="none" w:sz="0" w:space="0" w:color="auto" w:frame="1"/>
          <w:lang w:val="de-DE"/>
        </w:rPr>
        <w:drawing>
          <wp:anchor distT="0" distB="0" distL="114300" distR="114300" simplePos="0" relativeHeight="251672576" behindDoc="0" locked="0" layoutInCell="1" allowOverlap="1" wp14:anchorId="2CB77770" wp14:editId="0EB268DC">
            <wp:simplePos x="0" y="0"/>
            <wp:positionH relativeFrom="margin">
              <wp:align>left</wp:align>
            </wp:positionH>
            <wp:positionV relativeFrom="paragraph">
              <wp:posOffset>2540</wp:posOffset>
            </wp:positionV>
            <wp:extent cx="5104932" cy="2597784"/>
            <wp:effectExtent l="0" t="0" r="63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932" cy="259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AC4DB"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3C6EE551"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05603384"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56A4EF52"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107E089D"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4E1D311F"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50F2540B" w14:textId="5C78B43D" w:rsidR="00DC456C" w:rsidRDefault="007D64E7"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r>
        <w:rPr>
          <w:rFonts w:ascii="Arial" w:hAnsi="Arial" w:cs="Arial"/>
          <w:bCs/>
          <w:noProof/>
          <w:sz w:val="24"/>
          <w:szCs w:val="24"/>
          <w:bdr w:val="none" w:sz="0" w:space="0" w:color="auto" w:frame="1"/>
          <w:lang w:val="de-DE"/>
        </w:rPr>
        <w:drawing>
          <wp:anchor distT="0" distB="0" distL="114300" distR="114300" simplePos="0" relativeHeight="251675648" behindDoc="0" locked="0" layoutInCell="1" allowOverlap="1" wp14:anchorId="7C875E38" wp14:editId="34B01F7B">
            <wp:simplePos x="0" y="0"/>
            <wp:positionH relativeFrom="margin">
              <wp:posOffset>-81280</wp:posOffset>
            </wp:positionH>
            <wp:positionV relativeFrom="paragraph">
              <wp:posOffset>364490</wp:posOffset>
            </wp:positionV>
            <wp:extent cx="1409700" cy="1868062"/>
            <wp:effectExtent l="0" t="0" r="0" b="0"/>
            <wp:wrapNone/>
            <wp:docPr id="21" name="Grafik 21" descr="Ein Bild, das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60021-2255-UpStockholm-w20-d0.jpg"/>
                    <pic:cNvPicPr/>
                  </pic:nvPicPr>
                  <pic:blipFill>
                    <a:blip r:embed="rId11"/>
                    <a:stretch>
                      <a:fillRect/>
                    </a:stretch>
                  </pic:blipFill>
                  <pic:spPr>
                    <a:xfrm>
                      <a:off x="0" y="0"/>
                      <a:ext cx="1409700" cy="186806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bdr w:val="none" w:sz="0" w:space="0" w:color="auto" w:frame="1"/>
          <w:lang w:val="de-DE"/>
        </w:rPr>
        <w:drawing>
          <wp:anchor distT="0" distB="0" distL="114300" distR="114300" simplePos="0" relativeHeight="251674624" behindDoc="0" locked="0" layoutInCell="1" allowOverlap="1" wp14:anchorId="63F0DEA5" wp14:editId="2B752277">
            <wp:simplePos x="0" y="0"/>
            <wp:positionH relativeFrom="margin">
              <wp:posOffset>1804670</wp:posOffset>
            </wp:positionH>
            <wp:positionV relativeFrom="paragraph">
              <wp:posOffset>356235</wp:posOffset>
            </wp:positionV>
            <wp:extent cx="1491615" cy="1928495"/>
            <wp:effectExtent l="0" t="0" r="0" b="0"/>
            <wp:wrapNone/>
            <wp:docPr id="20" name="Grafik 20" descr="Ein Bild, das gelb,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860121-6802-UpSydney-w20-d0.jpg"/>
                    <pic:cNvPicPr/>
                  </pic:nvPicPr>
                  <pic:blipFill>
                    <a:blip r:embed="rId12"/>
                    <a:stretch>
                      <a:fillRect/>
                    </a:stretch>
                  </pic:blipFill>
                  <pic:spPr>
                    <a:xfrm>
                      <a:off x="0" y="0"/>
                      <a:ext cx="1491615" cy="1928495"/>
                    </a:xfrm>
                    <a:prstGeom prst="rect">
                      <a:avLst/>
                    </a:prstGeom>
                  </pic:spPr>
                </pic:pic>
              </a:graphicData>
            </a:graphic>
            <wp14:sizeRelH relativeFrom="page">
              <wp14:pctWidth>0</wp14:pctWidth>
            </wp14:sizeRelH>
            <wp14:sizeRelV relativeFrom="page">
              <wp14:pctHeight>0</wp14:pctHeight>
            </wp14:sizeRelV>
          </wp:anchor>
        </w:drawing>
      </w:r>
    </w:p>
    <w:p w14:paraId="7B8F0568" w14:textId="65B7EFD5"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r>
        <w:rPr>
          <w:rFonts w:ascii="Arial" w:hAnsi="Arial" w:cs="Arial"/>
          <w:bCs/>
          <w:noProof/>
          <w:sz w:val="24"/>
          <w:szCs w:val="24"/>
          <w:bdr w:val="none" w:sz="0" w:space="0" w:color="auto" w:frame="1"/>
          <w:lang w:val="de-DE"/>
        </w:rPr>
        <w:drawing>
          <wp:anchor distT="0" distB="0" distL="114300" distR="114300" simplePos="0" relativeHeight="251673600" behindDoc="0" locked="0" layoutInCell="1" allowOverlap="1" wp14:anchorId="2ED34404" wp14:editId="334DFE27">
            <wp:simplePos x="0" y="0"/>
            <wp:positionH relativeFrom="margin">
              <wp:posOffset>3594735</wp:posOffset>
            </wp:positionH>
            <wp:positionV relativeFrom="paragraph">
              <wp:posOffset>55245</wp:posOffset>
            </wp:positionV>
            <wp:extent cx="1452880" cy="1851660"/>
            <wp:effectExtent l="0" t="0" r="0" b="0"/>
            <wp:wrapNone/>
            <wp:docPr id="19" name="Grafik 19" descr="Ein Bild, das Zubehör, drinnen, sitzend,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60121-5567-UpSydney-w20-d0.jpg"/>
                    <pic:cNvPicPr/>
                  </pic:nvPicPr>
                  <pic:blipFill>
                    <a:blip r:embed="rId13"/>
                    <a:stretch>
                      <a:fillRect/>
                    </a:stretch>
                  </pic:blipFill>
                  <pic:spPr>
                    <a:xfrm>
                      <a:off x="0" y="0"/>
                      <a:ext cx="1452880" cy="1851660"/>
                    </a:xfrm>
                    <a:prstGeom prst="rect">
                      <a:avLst/>
                    </a:prstGeom>
                  </pic:spPr>
                </pic:pic>
              </a:graphicData>
            </a:graphic>
            <wp14:sizeRelH relativeFrom="page">
              <wp14:pctWidth>0</wp14:pctWidth>
            </wp14:sizeRelH>
            <wp14:sizeRelV relativeFrom="page">
              <wp14:pctHeight>0</wp14:pctHeight>
            </wp14:sizeRelV>
          </wp:anchor>
        </w:drawing>
      </w:r>
    </w:p>
    <w:p w14:paraId="38CF57B3"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05643DAE" w14:textId="77777777" w:rsidR="00DC456C" w:rsidRDefault="00DC456C" w:rsidP="00DC456C">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045712FF" w14:textId="1B8081D4" w:rsidR="00DC456C" w:rsidRDefault="00DC456C" w:rsidP="007261ED">
      <w:pPr>
        <w:ind w:right="1693"/>
        <w:outlineLvl w:val="0"/>
        <w:rPr>
          <w:rFonts w:cs="Arial"/>
          <w:bCs/>
          <w:sz w:val="24"/>
          <w:szCs w:val="24"/>
        </w:rPr>
      </w:pPr>
    </w:p>
    <w:p w14:paraId="2C01568B" w14:textId="4A61D2A2" w:rsidR="00DC456C" w:rsidRDefault="00DC456C" w:rsidP="007261ED">
      <w:pPr>
        <w:ind w:right="1693"/>
        <w:outlineLvl w:val="0"/>
        <w:rPr>
          <w:rFonts w:cs="Arial"/>
          <w:bCs/>
          <w:sz w:val="24"/>
          <w:szCs w:val="24"/>
        </w:rPr>
      </w:pPr>
    </w:p>
    <w:p w14:paraId="25DA7D46" w14:textId="4A04B9E6" w:rsidR="00DC456C" w:rsidRDefault="00DC456C" w:rsidP="007261ED">
      <w:pPr>
        <w:ind w:right="1693"/>
        <w:outlineLvl w:val="0"/>
        <w:rPr>
          <w:rFonts w:cs="Arial"/>
          <w:bCs/>
          <w:sz w:val="24"/>
          <w:szCs w:val="24"/>
        </w:rPr>
      </w:pPr>
    </w:p>
    <w:p w14:paraId="325C93BB" w14:textId="249C4B58" w:rsidR="00DC456C" w:rsidRDefault="00DC456C" w:rsidP="007261ED">
      <w:pPr>
        <w:ind w:right="1693"/>
        <w:outlineLvl w:val="0"/>
        <w:rPr>
          <w:rFonts w:cs="Arial"/>
          <w:bCs/>
          <w:sz w:val="24"/>
          <w:szCs w:val="24"/>
        </w:rPr>
      </w:pPr>
    </w:p>
    <w:p w14:paraId="0C63DE39" w14:textId="35EC9EEC" w:rsidR="007261ED" w:rsidRPr="003B1865" w:rsidRDefault="00DC456C" w:rsidP="007261ED">
      <w:pPr>
        <w:pStyle w:val="StandardWeb"/>
        <w:shd w:val="clear" w:color="auto" w:fill="FFFFFF"/>
        <w:ind w:right="1693"/>
        <w:jc w:val="both"/>
        <w:textAlignment w:val="baseline"/>
        <w:rPr>
          <w:rFonts w:ascii="Frutiger LT Std 55 Roman" w:hAnsi="Frutiger LT Std 55 Roman" w:cs="Arial"/>
          <w:bCs/>
          <w:sz w:val="24"/>
          <w:szCs w:val="24"/>
          <w:bdr w:val="none" w:sz="0" w:space="0" w:color="auto" w:frame="1"/>
          <w:lang w:val="de-DE"/>
        </w:rPr>
      </w:pPr>
      <w:r w:rsidRPr="003B1865">
        <w:rPr>
          <w:rFonts w:ascii="Frutiger LT Std 55 Roman" w:hAnsi="Frutiger LT Std 55 Roman"/>
          <w:noProof/>
        </w:rPr>
        <w:lastRenderedPageBreak/>
        <w:drawing>
          <wp:anchor distT="0" distB="0" distL="114300" distR="114300" simplePos="0" relativeHeight="251665408" behindDoc="0" locked="0" layoutInCell="1" allowOverlap="1" wp14:anchorId="70654D68" wp14:editId="64BCB28F">
            <wp:simplePos x="0" y="0"/>
            <wp:positionH relativeFrom="margin">
              <wp:posOffset>52070</wp:posOffset>
            </wp:positionH>
            <wp:positionV relativeFrom="paragraph">
              <wp:posOffset>979805</wp:posOffset>
            </wp:positionV>
            <wp:extent cx="4848225" cy="2406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8225" cy="2406745"/>
                    </a:xfrm>
                    <a:prstGeom prst="rect">
                      <a:avLst/>
                    </a:prstGeom>
                  </pic:spPr>
                </pic:pic>
              </a:graphicData>
            </a:graphic>
            <wp14:sizeRelH relativeFrom="page">
              <wp14:pctWidth>0</wp14:pctWidth>
            </wp14:sizeRelH>
            <wp14:sizeRelV relativeFrom="page">
              <wp14:pctHeight>0</wp14:pctHeight>
            </wp14:sizeRelV>
          </wp:anchor>
        </w:drawing>
      </w:r>
      <w:r w:rsidR="007261ED" w:rsidRPr="003B1865">
        <w:rPr>
          <w:rFonts w:ascii="Frutiger LT Std 55 Roman" w:hAnsi="Frutiger LT Std 55 Roman" w:cs="Arial"/>
          <w:bCs/>
          <w:sz w:val="24"/>
          <w:szCs w:val="24"/>
          <w:bdr w:val="none" w:sz="0" w:space="0" w:color="auto" w:frame="1"/>
          <w:lang w:val="de-DE"/>
        </w:rPr>
        <w:t>Upcycling spielt auch bei den neuen Packsäcken und Organisationstaschen (Pack Sack, Mesh Sack, Zip Pack, Mesh Zip Pack, Orga Zip Pack, Shoe und Boot Pack) eine wichtige Rolle. Das Garn der Produkte besteht zu 100 % aus recycelten industriellen Abfällen und ist nach anerkannten Standards zertifiziert.</w:t>
      </w:r>
    </w:p>
    <w:p w14:paraId="33994320" w14:textId="30E75675"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34F4DCDD" w14:textId="2F357417"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48000250" w14:textId="77777777"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28BCF361" w14:textId="77777777"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4A269917" w14:textId="77777777"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6B329663" w14:textId="77777777"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0258B395" w14:textId="6D8CC2FB" w:rsidR="00C06FBA" w:rsidRDefault="00C06FBA"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3EE4F9E2" w14:textId="6F312E41" w:rsidR="00530D60" w:rsidRDefault="007261ED" w:rsidP="007261ED">
      <w:pPr>
        <w:pStyle w:val="StandardWeb"/>
        <w:shd w:val="clear" w:color="auto" w:fill="FFFFFF"/>
        <w:ind w:right="1693"/>
        <w:jc w:val="both"/>
        <w:textAlignment w:val="baseline"/>
        <w:rPr>
          <w:rFonts w:ascii="Frutiger LT Std 55 Roman" w:hAnsi="Frutiger LT Std 55 Roman" w:cs="Arial"/>
          <w:bCs/>
          <w:sz w:val="24"/>
          <w:szCs w:val="24"/>
          <w:bdr w:val="none" w:sz="0" w:space="0" w:color="auto" w:frame="1"/>
          <w:lang w:val="de-DE"/>
        </w:rPr>
      </w:pPr>
      <w:r w:rsidRPr="00DE71E4">
        <w:rPr>
          <w:rFonts w:ascii="Frutiger LT Std 55 Roman" w:hAnsi="Frutiger LT Std 55 Roman" w:cs="Arial"/>
          <w:bCs/>
          <w:sz w:val="24"/>
          <w:szCs w:val="24"/>
          <w:bdr w:val="none" w:sz="0" w:space="0" w:color="auto" w:frame="1"/>
          <w:lang w:val="de-DE"/>
        </w:rPr>
        <w:t>Dass Deuter das Thema Nachhaltigkeit zielstrebig</w:t>
      </w:r>
      <w:r w:rsidR="00530D60">
        <w:rPr>
          <w:rFonts w:ascii="Frutiger LT Std 55 Roman" w:hAnsi="Frutiger LT Std 55 Roman" w:cs="Arial"/>
          <w:bCs/>
          <w:sz w:val="24"/>
          <w:szCs w:val="24"/>
          <w:bdr w:val="none" w:sz="0" w:space="0" w:color="auto" w:frame="1"/>
          <w:lang w:val="de-DE"/>
        </w:rPr>
        <w:t xml:space="preserve"> </w:t>
      </w:r>
      <w:r w:rsidRPr="00DE71E4">
        <w:rPr>
          <w:rFonts w:ascii="Frutiger LT Std 55 Roman" w:hAnsi="Frutiger LT Std 55 Roman" w:cs="Arial"/>
          <w:bCs/>
          <w:sz w:val="24"/>
          <w:szCs w:val="24"/>
          <w:bdr w:val="none" w:sz="0" w:space="0" w:color="auto" w:frame="1"/>
          <w:lang w:val="de-DE"/>
        </w:rPr>
        <w:t>verfolgt ist außerdem daran zu erkennen, dass zur Imprägnierung der Textilien eine gesundheitlich</w:t>
      </w:r>
      <w:r w:rsidR="00530D60">
        <w:rPr>
          <w:rFonts w:ascii="Frutiger LT Std 55 Roman" w:hAnsi="Frutiger LT Std 55 Roman" w:cs="Arial"/>
          <w:bCs/>
          <w:sz w:val="24"/>
          <w:szCs w:val="24"/>
          <w:bdr w:val="none" w:sz="0" w:space="0" w:color="auto" w:frame="1"/>
          <w:lang w:val="de-DE"/>
        </w:rPr>
        <w:t>u</w:t>
      </w:r>
      <w:r w:rsidRPr="00DE71E4">
        <w:rPr>
          <w:rFonts w:ascii="Frutiger LT Std 55 Roman" w:hAnsi="Frutiger LT Std 55 Roman" w:cs="Arial"/>
          <w:bCs/>
          <w:sz w:val="24"/>
          <w:szCs w:val="24"/>
          <w:bdr w:val="none" w:sz="0" w:space="0" w:color="auto" w:frame="1"/>
          <w:lang w:val="de-DE"/>
        </w:rPr>
        <w:t xml:space="preserve">nbedenkliche Beschichtung verwendet wird, die vollständig auf PFC verzichtet. Seit der Saison 2020 sind alle Produkte frei von PFC. </w:t>
      </w:r>
      <w:bookmarkStart w:id="0" w:name="_Hlk27555679"/>
    </w:p>
    <w:p w14:paraId="6E50E109" w14:textId="5A5F2A3D" w:rsidR="007261ED" w:rsidRPr="00DE71E4" w:rsidRDefault="00530D60" w:rsidP="00530D60">
      <w:pPr>
        <w:pStyle w:val="StandardWeb"/>
        <w:shd w:val="clear" w:color="auto" w:fill="FFFFFF"/>
        <w:ind w:right="1693"/>
        <w:textAlignment w:val="baseline"/>
        <w:rPr>
          <w:rFonts w:ascii="Frutiger LT Std 55 Roman" w:hAnsi="Frutiger LT Std 55 Roman" w:cs="Arial"/>
          <w:sz w:val="24"/>
          <w:szCs w:val="24"/>
          <w:lang w:val="de-DE"/>
        </w:rPr>
      </w:pPr>
      <w:r>
        <w:rPr>
          <w:noProof/>
        </w:rPr>
        <w:drawing>
          <wp:anchor distT="0" distB="0" distL="114300" distR="114300" simplePos="0" relativeHeight="251664384" behindDoc="0" locked="0" layoutInCell="1" allowOverlap="1" wp14:anchorId="3C723F8E" wp14:editId="0FE44E77">
            <wp:simplePos x="0" y="0"/>
            <wp:positionH relativeFrom="margin">
              <wp:align>left</wp:align>
            </wp:positionH>
            <wp:positionV relativeFrom="paragraph">
              <wp:posOffset>132715</wp:posOffset>
            </wp:positionV>
            <wp:extent cx="713740" cy="659130"/>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3740" cy="659130"/>
                    </a:xfrm>
                    <a:prstGeom prst="rect">
                      <a:avLst/>
                    </a:prstGeom>
                  </pic:spPr>
                </pic:pic>
              </a:graphicData>
            </a:graphic>
            <wp14:sizeRelH relativeFrom="page">
              <wp14:pctWidth>0</wp14:pctWidth>
            </wp14:sizeRelH>
            <wp14:sizeRelV relativeFrom="page">
              <wp14:pctHeight>0</wp14:pctHeight>
            </wp14:sizeRelV>
          </wp:anchor>
        </w:drawing>
      </w:r>
      <w:r>
        <w:rPr>
          <w:rFonts w:ascii="Frutiger LT Std 55 Roman" w:hAnsi="Frutiger LT Std 55 Roman" w:cs="Arial"/>
          <w:bCs/>
          <w:sz w:val="24"/>
          <w:szCs w:val="24"/>
          <w:bdr w:val="none" w:sz="0" w:space="0" w:color="auto" w:frame="1"/>
          <w:lang w:val="de-DE"/>
        </w:rPr>
        <w:t xml:space="preserve">                   </w:t>
      </w:r>
      <w:r w:rsidR="007261ED" w:rsidRPr="00DE71E4">
        <w:rPr>
          <w:rFonts w:ascii="Frutiger LT Std 55 Roman" w:hAnsi="Frutiger LT Std 55 Roman" w:cs="Arial"/>
          <w:bCs/>
          <w:sz w:val="24"/>
          <w:szCs w:val="24"/>
          <w:lang w:val="de-DE"/>
        </w:rPr>
        <w:t>Da ein langer Produktlebenszyklus der wertvollste Beitrag</w:t>
      </w:r>
      <w:r>
        <w:rPr>
          <w:rFonts w:ascii="Frutiger LT Std 55 Roman" w:hAnsi="Frutiger LT Std 55 Roman" w:cs="Arial"/>
          <w:bCs/>
          <w:sz w:val="24"/>
          <w:szCs w:val="24"/>
          <w:lang w:val="de-DE"/>
        </w:rPr>
        <w:br/>
        <w:t xml:space="preserve">                  </w:t>
      </w:r>
      <w:r w:rsidR="007261ED" w:rsidRPr="00DE71E4">
        <w:rPr>
          <w:rFonts w:ascii="Frutiger LT Std 55 Roman" w:hAnsi="Frutiger LT Std 55 Roman" w:cs="Arial"/>
          <w:bCs/>
          <w:sz w:val="24"/>
          <w:szCs w:val="24"/>
          <w:lang w:val="de-DE"/>
        </w:rPr>
        <w:t xml:space="preserve"> zur Schonung der Umwelt</w:t>
      </w:r>
      <w:bookmarkEnd w:id="0"/>
      <w:r w:rsidR="007261ED" w:rsidRPr="00DE71E4">
        <w:rPr>
          <w:rFonts w:ascii="Frutiger LT Std 55 Roman" w:hAnsi="Frutiger LT Std 55 Roman" w:cs="Arial"/>
          <w:bCs/>
          <w:sz w:val="24"/>
          <w:szCs w:val="24"/>
          <w:lang w:val="de-DE"/>
        </w:rPr>
        <w:t xml:space="preserve"> ist, bietet</w:t>
      </w:r>
      <w:r w:rsidR="007261ED" w:rsidRPr="00DE71E4">
        <w:rPr>
          <w:rFonts w:ascii="Frutiger LT Std 55 Roman" w:hAnsi="Frutiger LT Std 55 Roman" w:cs="Arial"/>
          <w:sz w:val="24"/>
          <w:szCs w:val="24"/>
          <w:lang w:val="de-DE"/>
        </w:rPr>
        <w:t xml:space="preserve"> Deuter seinen Kunden </w:t>
      </w:r>
      <w:r>
        <w:rPr>
          <w:rFonts w:ascii="Frutiger LT Std 55 Roman" w:hAnsi="Frutiger LT Std 55 Roman" w:cs="Arial"/>
          <w:sz w:val="24"/>
          <w:szCs w:val="24"/>
          <w:lang w:val="de-DE"/>
        </w:rPr>
        <w:br/>
        <w:t xml:space="preserve">                   </w:t>
      </w:r>
      <w:r w:rsidR="007261ED" w:rsidRPr="00DE71E4">
        <w:rPr>
          <w:rFonts w:ascii="Frutiger LT Std 55 Roman" w:hAnsi="Frutiger LT Std 55 Roman" w:cs="Arial"/>
          <w:sz w:val="24"/>
          <w:szCs w:val="24"/>
          <w:lang w:val="de-DE"/>
        </w:rPr>
        <w:t>einen weltweiten, lebenslangen Reparaturservice an</w:t>
      </w:r>
      <w:r>
        <w:rPr>
          <w:rFonts w:ascii="Frutiger LT Std 55 Roman" w:hAnsi="Frutiger LT Std 55 Roman" w:cs="Arial"/>
          <w:sz w:val="24"/>
          <w:szCs w:val="24"/>
          <w:lang w:val="de-DE"/>
        </w:rPr>
        <w:t xml:space="preserve"> - </w:t>
      </w:r>
      <w:r w:rsidR="007261ED" w:rsidRPr="00DE71E4">
        <w:rPr>
          <w:rFonts w:ascii="Frutiger LT Std 55 Roman" w:hAnsi="Frutiger LT Std 55 Roman" w:cs="Arial"/>
          <w:sz w:val="24"/>
          <w:szCs w:val="24"/>
          <w:lang w:val="de-DE"/>
        </w:rPr>
        <w:t xml:space="preserve"> </w:t>
      </w:r>
      <w:r>
        <w:rPr>
          <w:rFonts w:ascii="Frutiger LT Std 55 Roman" w:hAnsi="Frutiger LT Std 55 Roman" w:cs="Arial"/>
          <w:sz w:val="24"/>
          <w:szCs w:val="24"/>
          <w:lang w:val="de-DE"/>
        </w:rPr>
        <w:br/>
        <w:t xml:space="preserve">                   </w:t>
      </w:r>
      <w:r w:rsidR="007261ED" w:rsidRPr="00DE71E4">
        <w:rPr>
          <w:rFonts w:ascii="Frutiger LT Std 55 Roman" w:hAnsi="Frutiger LT Std 55 Roman" w:cs="Arial"/>
          <w:sz w:val="24"/>
          <w:szCs w:val="24"/>
          <w:lang w:val="de-DE"/>
        </w:rPr>
        <w:t>Deuter</w:t>
      </w:r>
      <w:r>
        <w:rPr>
          <w:rFonts w:ascii="Frutiger LT Std 55 Roman" w:hAnsi="Frutiger LT Std 55 Roman" w:cs="Arial"/>
          <w:sz w:val="24"/>
          <w:szCs w:val="24"/>
          <w:lang w:val="de-DE"/>
        </w:rPr>
        <w:t xml:space="preserve"> </w:t>
      </w:r>
      <w:r w:rsidR="007261ED" w:rsidRPr="00DE71E4">
        <w:rPr>
          <w:rFonts w:ascii="Frutiger LT Std 55 Roman" w:hAnsi="Frutiger LT Std 55 Roman" w:cs="Arial"/>
          <w:sz w:val="24"/>
          <w:szCs w:val="24"/>
          <w:lang w:val="de-DE"/>
        </w:rPr>
        <w:t>Promise</w:t>
      </w:r>
      <w:r>
        <w:rPr>
          <w:rFonts w:ascii="Frutiger LT Std 55 Roman" w:hAnsi="Frutiger LT Std 55 Roman" w:cs="Arial"/>
          <w:sz w:val="24"/>
          <w:szCs w:val="24"/>
          <w:lang w:val="de-DE"/>
        </w:rPr>
        <w:t>.</w:t>
      </w:r>
      <w:r w:rsidR="007261ED" w:rsidRPr="00DE71E4">
        <w:rPr>
          <w:rFonts w:ascii="Frutiger LT Std 55 Roman" w:hAnsi="Frutiger LT Std 55 Roman" w:cs="Arial"/>
          <w:sz w:val="24"/>
          <w:szCs w:val="24"/>
          <w:lang w:val="de-DE"/>
        </w:rPr>
        <w:t xml:space="preserve"> </w:t>
      </w:r>
      <w:hyperlink r:id="rId16" w:history="1">
        <w:r>
          <w:rPr>
            <w:rFonts w:ascii="Frutiger LT Std 55 Roman" w:hAnsi="Frutiger LT Std 55 Roman"/>
            <w:sz w:val="24"/>
            <w:szCs w:val="24"/>
          </w:rPr>
          <w:br/>
          <w:t xml:space="preserve">                   </w:t>
        </w:r>
        <w:r w:rsidR="007261ED" w:rsidRPr="00DE71E4">
          <w:rPr>
            <w:rStyle w:val="Hyperlink"/>
            <w:rFonts w:ascii="Frutiger LT Std 55 Roman" w:hAnsi="Frutiger LT Std 55 Roman" w:cs="Arial"/>
            <w:sz w:val="24"/>
            <w:szCs w:val="24"/>
            <w:lang w:val="de-DE"/>
          </w:rPr>
          <w:t>https://www.deuter.com/de-de/deuter/deuter-promise</w:t>
        </w:r>
      </w:hyperlink>
      <w:r w:rsidR="007261ED" w:rsidRPr="00DE71E4">
        <w:rPr>
          <w:rFonts w:ascii="Frutiger LT Std 55 Roman" w:hAnsi="Frutiger LT Std 55 Roman" w:cs="Arial"/>
          <w:sz w:val="24"/>
          <w:szCs w:val="24"/>
          <w:lang w:val="de-DE"/>
        </w:rPr>
        <w:t>.</w:t>
      </w:r>
    </w:p>
    <w:p w14:paraId="21308BF6" w14:textId="4CC85432" w:rsidR="00DC456C" w:rsidRPr="00DE71E4" w:rsidRDefault="00DC456C" w:rsidP="00DC456C">
      <w:pPr>
        <w:pStyle w:val="StandardWeb"/>
        <w:shd w:val="clear" w:color="auto" w:fill="FFFFFF"/>
        <w:ind w:right="1693"/>
        <w:jc w:val="both"/>
        <w:textAlignment w:val="baseline"/>
        <w:rPr>
          <w:rFonts w:ascii="Frutiger LT Std 55 Roman" w:hAnsi="Frutiger LT Std 55 Roman" w:cs="Arial"/>
          <w:bCs/>
          <w:sz w:val="24"/>
          <w:szCs w:val="24"/>
          <w:bdr w:val="none" w:sz="0" w:space="0" w:color="auto" w:frame="1"/>
          <w:lang w:val="de-DE"/>
        </w:rPr>
      </w:pPr>
      <w:r w:rsidRPr="00DE71E4">
        <w:rPr>
          <w:rFonts w:ascii="Frutiger LT Std 55 Roman" w:hAnsi="Frutiger LT Std 55 Roman" w:cs="Arial"/>
          <w:bCs/>
          <w:sz w:val="24"/>
          <w:szCs w:val="24"/>
          <w:bdr w:val="none" w:sz="0" w:space="0" w:color="auto" w:frame="1"/>
          <w:lang w:val="de-DE"/>
        </w:rPr>
        <w:t>Nachhaltige Produktion liegt Deuter schon lange am Herzen. Dabei geht es mehr als nur den Umweltschutz. Auch der faire Umgang mit Menschen und Tieren wird bei dem führenden Rucksack-Unternehmen großgeschrieben. Die verschiedenste</w:t>
      </w:r>
      <w:r w:rsidR="00530D60">
        <w:rPr>
          <w:rFonts w:ascii="Frutiger LT Std 55 Roman" w:hAnsi="Frutiger LT Std 55 Roman" w:cs="Arial"/>
          <w:bCs/>
          <w:sz w:val="24"/>
          <w:szCs w:val="24"/>
          <w:bdr w:val="none" w:sz="0" w:space="0" w:color="auto" w:frame="1"/>
          <w:lang w:val="de-DE"/>
        </w:rPr>
        <w:t>n</w:t>
      </w:r>
      <w:r w:rsidRPr="00DE71E4">
        <w:rPr>
          <w:rFonts w:ascii="Frutiger LT Std 55 Roman" w:hAnsi="Frutiger LT Std 55 Roman" w:cs="Arial"/>
          <w:bCs/>
          <w:sz w:val="24"/>
          <w:szCs w:val="24"/>
          <w:bdr w:val="none" w:sz="0" w:space="0" w:color="auto" w:frame="1"/>
          <w:lang w:val="de-DE"/>
        </w:rPr>
        <w:t xml:space="preserve"> Ressourcen in der gesamten Lieferkette werden verantwortungsvoll eingesetzt. </w:t>
      </w:r>
    </w:p>
    <w:p w14:paraId="12D8A893" w14:textId="436ABBCF" w:rsidR="002B2177" w:rsidRDefault="002B2177"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70B3CCE9" w14:textId="3CC9093F" w:rsidR="00FB55C9" w:rsidRDefault="00FB55C9"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07748072" w14:textId="77777777" w:rsidR="00FB55C9" w:rsidRDefault="00FB55C9" w:rsidP="007261ED">
      <w:pPr>
        <w:pStyle w:val="StandardWeb"/>
        <w:shd w:val="clear" w:color="auto" w:fill="FFFFFF"/>
        <w:ind w:right="1693"/>
        <w:jc w:val="both"/>
        <w:textAlignment w:val="baseline"/>
        <w:rPr>
          <w:rFonts w:ascii="Arial" w:hAnsi="Arial" w:cs="Arial"/>
          <w:bCs/>
          <w:sz w:val="24"/>
          <w:szCs w:val="24"/>
          <w:bdr w:val="none" w:sz="0" w:space="0" w:color="auto" w:frame="1"/>
          <w:lang w:val="de-DE"/>
        </w:rPr>
      </w:pPr>
    </w:p>
    <w:p w14:paraId="3E52095E" w14:textId="3282C4EC" w:rsidR="007261ED" w:rsidRPr="00DE71E4" w:rsidRDefault="008A69C6" w:rsidP="007261ED">
      <w:pPr>
        <w:pStyle w:val="StandardWeb"/>
        <w:shd w:val="clear" w:color="auto" w:fill="FFFFFF"/>
        <w:ind w:right="1693"/>
        <w:jc w:val="both"/>
        <w:textAlignment w:val="baseline"/>
        <w:rPr>
          <w:rFonts w:ascii="Frutiger LT Std 55 Roman" w:hAnsi="Frutiger LT Std 55 Roman" w:cs="Arial"/>
          <w:sz w:val="24"/>
          <w:szCs w:val="24"/>
          <w:lang w:val="de-DE"/>
        </w:rPr>
      </w:pPr>
      <w:r>
        <w:rPr>
          <w:rFonts w:cs="Arial"/>
          <w:bCs/>
          <w:noProof/>
          <w:sz w:val="24"/>
          <w:szCs w:val="24"/>
        </w:rPr>
        <w:lastRenderedPageBreak/>
        <w:drawing>
          <wp:anchor distT="0" distB="0" distL="114300" distR="114300" simplePos="0" relativeHeight="251660288" behindDoc="0" locked="0" layoutInCell="1" allowOverlap="1" wp14:anchorId="0D0B3FAF" wp14:editId="415BD07F">
            <wp:simplePos x="0" y="0"/>
            <wp:positionH relativeFrom="margin">
              <wp:posOffset>-47625</wp:posOffset>
            </wp:positionH>
            <wp:positionV relativeFrom="paragraph">
              <wp:posOffset>-23495</wp:posOffset>
            </wp:positionV>
            <wp:extent cx="1104406" cy="545838"/>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Wear-logo-RGB.png"/>
                    <pic:cNvPicPr/>
                  </pic:nvPicPr>
                  <pic:blipFill>
                    <a:blip r:embed="rId17"/>
                    <a:stretch>
                      <a:fillRect/>
                    </a:stretch>
                  </pic:blipFill>
                  <pic:spPr>
                    <a:xfrm>
                      <a:off x="0" y="0"/>
                      <a:ext cx="1104406" cy="545838"/>
                    </a:xfrm>
                    <a:prstGeom prst="rect">
                      <a:avLst/>
                    </a:prstGeom>
                  </pic:spPr>
                </pic:pic>
              </a:graphicData>
            </a:graphic>
            <wp14:sizeRelH relativeFrom="page">
              <wp14:pctWidth>0</wp14:pctWidth>
            </wp14:sizeRelH>
            <wp14:sizeRelV relativeFrom="page">
              <wp14:pctHeight>0</wp14:pctHeight>
            </wp14:sizeRelV>
          </wp:anchor>
        </w:drawing>
      </w:r>
      <w:r w:rsidR="007261ED">
        <w:rPr>
          <w:rFonts w:ascii="Arial" w:hAnsi="Arial" w:cs="Arial"/>
          <w:sz w:val="24"/>
          <w:szCs w:val="24"/>
          <w:lang w:val="de-DE"/>
        </w:rPr>
        <w:t xml:space="preserve">                         </w:t>
      </w:r>
      <w:r w:rsidR="007261ED" w:rsidRPr="00DE71E4">
        <w:rPr>
          <w:rFonts w:ascii="Frutiger LT Std 55 Roman" w:hAnsi="Frutiger LT Std 55 Roman" w:cs="Arial"/>
          <w:sz w:val="24"/>
          <w:szCs w:val="24"/>
          <w:lang w:val="de-DE"/>
        </w:rPr>
        <w:t xml:space="preserve">Gemeinsam mit der Fair Wear Foundation (FWF) arbeitet  </w:t>
      </w:r>
      <w:r w:rsidR="007261ED" w:rsidRPr="00DE71E4">
        <w:rPr>
          <w:rFonts w:ascii="Frutiger LT Std 55 Roman" w:hAnsi="Frutiger LT Std 55 Roman" w:cs="Arial"/>
          <w:sz w:val="24"/>
          <w:szCs w:val="24"/>
          <w:lang w:val="de-DE"/>
        </w:rPr>
        <w:br/>
        <w:t xml:space="preserve">                         Deuter gewissenhaft daran, die Arbeitsbedingungen in</w:t>
      </w:r>
      <w:r w:rsidR="00DE71E4">
        <w:rPr>
          <w:rFonts w:ascii="Frutiger LT Std 55 Roman" w:hAnsi="Frutiger LT Std 55 Roman" w:cs="Arial"/>
          <w:sz w:val="24"/>
          <w:szCs w:val="24"/>
          <w:lang w:val="de-DE"/>
        </w:rPr>
        <w:br/>
        <w:t xml:space="preserve">                       </w:t>
      </w:r>
      <w:r w:rsidR="007261ED" w:rsidRPr="00DE71E4">
        <w:rPr>
          <w:rFonts w:ascii="Frutiger LT Std 55 Roman" w:hAnsi="Frutiger LT Std 55 Roman" w:cs="Arial"/>
          <w:sz w:val="24"/>
          <w:szCs w:val="24"/>
          <w:lang w:val="de-DE"/>
        </w:rPr>
        <w:t xml:space="preserve"> </w:t>
      </w:r>
      <w:r w:rsidR="00DE71E4">
        <w:rPr>
          <w:rFonts w:ascii="Frutiger LT Std 55 Roman" w:hAnsi="Frutiger LT Std 55 Roman" w:cs="Arial"/>
          <w:sz w:val="24"/>
          <w:szCs w:val="24"/>
          <w:lang w:val="de-DE"/>
        </w:rPr>
        <w:t xml:space="preserve"> </w:t>
      </w:r>
      <w:r w:rsidR="007261ED" w:rsidRPr="00DE71E4">
        <w:rPr>
          <w:rFonts w:ascii="Frutiger LT Std 55 Roman" w:hAnsi="Frutiger LT Std 55 Roman" w:cs="Arial"/>
          <w:sz w:val="24"/>
          <w:szCs w:val="24"/>
          <w:lang w:val="de-DE"/>
        </w:rPr>
        <w:t>den</w:t>
      </w:r>
      <w:r w:rsidR="00DE71E4">
        <w:rPr>
          <w:rFonts w:ascii="Frutiger LT Std 55 Roman" w:hAnsi="Frutiger LT Std 55 Roman" w:cs="Arial"/>
          <w:sz w:val="24"/>
          <w:szCs w:val="24"/>
          <w:lang w:val="de-DE"/>
        </w:rPr>
        <w:t xml:space="preserve"> </w:t>
      </w:r>
      <w:r w:rsidR="007261ED" w:rsidRPr="00DE71E4">
        <w:rPr>
          <w:rFonts w:ascii="Frutiger LT Std 55 Roman" w:hAnsi="Frutiger LT Std 55 Roman" w:cs="Arial"/>
          <w:sz w:val="24"/>
          <w:szCs w:val="24"/>
          <w:lang w:val="de-DE"/>
        </w:rPr>
        <w:t xml:space="preserve">Produktionsländern, direkt vor Ort, zu verbessern und zu optimieren. Seit 2013 erfüllt Deuter die hohen Auflagen und wird seither mit dem Leader Status – der höchsten Auszeichnung – der FWF bewertet. Zum siebten Mal wurde Deuter </w:t>
      </w:r>
      <w:r w:rsidR="00530D60">
        <w:rPr>
          <w:rFonts w:ascii="Frutiger LT Std 55 Roman" w:hAnsi="Frutiger LT Std 55 Roman" w:cs="Arial"/>
          <w:sz w:val="24"/>
          <w:szCs w:val="24"/>
          <w:lang w:val="de-DE"/>
        </w:rPr>
        <w:t xml:space="preserve">im Dezember 2019 </w:t>
      </w:r>
      <w:r w:rsidR="007261ED" w:rsidRPr="00DE71E4">
        <w:rPr>
          <w:rFonts w:ascii="Frutiger LT Std 55 Roman" w:hAnsi="Frutiger LT Std 55 Roman" w:cs="Arial"/>
          <w:sz w:val="24"/>
          <w:szCs w:val="24"/>
          <w:lang w:val="de-DE"/>
        </w:rPr>
        <w:t xml:space="preserve">mit dem Leader Status ausgezeichnet. </w:t>
      </w:r>
    </w:p>
    <w:p w14:paraId="6C3E4000" w14:textId="7C2027B6" w:rsidR="007261ED" w:rsidRPr="00DE71E4" w:rsidRDefault="00530D60" w:rsidP="007261ED">
      <w:pPr>
        <w:pStyle w:val="StandardWeb"/>
        <w:shd w:val="clear" w:color="auto" w:fill="FFFFFF"/>
        <w:ind w:right="1693"/>
        <w:jc w:val="both"/>
        <w:textAlignment w:val="baseline"/>
        <w:rPr>
          <w:rFonts w:ascii="Frutiger LT Std 55 Roman" w:hAnsi="Frutiger LT Std 55 Roman" w:cs="Arial"/>
          <w:sz w:val="24"/>
          <w:szCs w:val="24"/>
          <w:lang w:val="de-DE"/>
        </w:rPr>
      </w:pPr>
      <w:r>
        <w:rPr>
          <w:noProof/>
        </w:rPr>
        <w:drawing>
          <wp:anchor distT="0" distB="0" distL="114300" distR="114300" simplePos="0" relativeHeight="251659264" behindDoc="0" locked="0" layoutInCell="1" allowOverlap="1" wp14:anchorId="4E44D709" wp14:editId="5155F826">
            <wp:simplePos x="0" y="0"/>
            <wp:positionH relativeFrom="margin">
              <wp:posOffset>-43180</wp:posOffset>
            </wp:positionH>
            <wp:positionV relativeFrom="paragraph">
              <wp:posOffset>786130</wp:posOffset>
            </wp:positionV>
            <wp:extent cx="1190625" cy="623317"/>
            <wp:effectExtent l="0" t="0" r="0"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623317"/>
                    </a:xfrm>
                    <a:prstGeom prst="rect">
                      <a:avLst/>
                    </a:prstGeom>
                    <a:noFill/>
                    <a:ln>
                      <a:noFill/>
                    </a:ln>
                  </pic:spPr>
                </pic:pic>
              </a:graphicData>
            </a:graphic>
            <wp14:sizeRelH relativeFrom="page">
              <wp14:pctWidth>0</wp14:pctWidth>
            </wp14:sizeRelH>
            <wp14:sizeRelV relativeFrom="page">
              <wp14:pctHeight>0</wp14:pctHeight>
            </wp14:sizeRelV>
          </wp:anchor>
        </w:drawing>
      </w:r>
      <w:r w:rsidR="007261ED" w:rsidRPr="00DE71E4">
        <w:rPr>
          <w:rFonts w:ascii="Frutiger LT Std 55 Roman" w:hAnsi="Frutiger LT Std 55 Roman" w:cs="Arial"/>
          <w:sz w:val="24"/>
          <w:szCs w:val="24"/>
          <w:lang w:val="de-DE"/>
        </w:rPr>
        <w:t>Ein großer Pluspunkt von Deuter ist die langjährige Zusammenarbeit mit nur zwei Produktionspartnern, Duke und Belmart. Damit kann der Rucksack-Pionier intensiv an der Umsetzung der FWF Vorlagen feilen, Prozesse und Bedingungen schneller optimieren.</w:t>
      </w:r>
    </w:p>
    <w:p w14:paraId="31049C17" w14:textId="604531E4" w:rsidR="007D64E7" w:rsidRDefault="007261ED" w:rsidP="007261ED">
      <w:pPr>
        <w:pStyle w:val="StandardWeb"/>
        <w:shd w:val="clear" w:color="auto" w:fill="FFFFFF"/>
        <w:ind w:right="1693"/>
        <w:jc w:val="both"/>
        <w:textAlignment w:val="baseline"/>
        <w:rPr>
          <w:rFonts w:ascii="Frutiger LT Std 55 Roman" w:hAnsi="Frutiger LT Std 55 Roman" w:cs="Arial"/>
          <w:sz w:val="24"/>
          <w:szCs w:val="24"/>
          <w:lang w:val="de-DE"/>
        </w:rPr>
      </w:pPr>
      <w:r>
        <w:rPr>
          <w:rFonts w:ascii="Arial" w:hAnsi="Arial" w:cs="Arial"/>
          <w:sz w:val="24"/>
          <w:szCs w:val="24"/>
          <w:lang w:val="de-DE"/>
        </w:rPr>
        <w:t xml:space="preserve">                            </w:t>
      </w:r>
      <w:r w:rsidRPr="00DE71E4">
        <w:rPr>
          <w:rFonts w:ascii="Frutiger LT Std 55 Roman" w:hAnsi="Frutiger LT Std 55 Roman" w:cs="Arial"/>
          <w:sz w:val="24"/>
          <w:szCs w:val="24"/>
          <w:lang w:val="de-DE"/>
        </w:rPr>
        <w:t xml:space="preserve">Als Mitglied im Bündnis für nachhaltige </w:t>
      </w:r>
      <w:proofErr w:type="gramStart"/>
      <w:r w:rsidRPr="00DE71E4">
        <w:rPr>
          <w:rFonts w:ascii="Frutiger LT Std 55 Roman" w:hAnsi="Frutiger LT Std 55 Roman" w:cs="Arial"/>
          <w:sz w:val="24"/>
          <w:szCs w:val="24"/>
          <w:lang w:val="de-DE"/>
        </w:rPr>
        <w:t>Textilien</w:t>
      </w:r>
      <w:r w:rsidR="007D64E7">
        <w:rPr>
          <w:rFonts w:ascii="Frutiger LT Std 55 Roman" w:hAnsi="Frutiger LT Std 55 Roman" w:cs="Arial"/>
          <w:sz w:val="24"/>
          <w:szCs w:val="24"/>
          <w:lang w:val="de-DE"/>
        </w:rPr>
        <w:t xml:space="preserve"> </w:t>
      </w:r>
      <w:r w:rsidRPr="00DE71E4">
        <w:rPr>
          <w:rFonts w:ascii="Frutiger LT Std 55 Roman" w:hAnsi="Frutiger LT Std 55 Roman" w:cs="Arial"/>
          <w:sz w:val="24"/>
          <w:szCs w:val="24"/>
          <w:lang w:val="de-DE"/>
        </w:rPr>
        <w:t xml:space="preserve"> setzt</w:t>
      </w:r>
      <w:proofErr w:type="gramEnd"/>
      <w:r w:rsidR="00DE71E4">
        <w:rPr>
          <w:rFonts w:ascii="Frutiger LT Std 55 Roman" w:hAnsi="Frutiger LT Std 55 Roman" w:cs="Arial"/>
          <w:sz w:val="24"/>
          <w:szCs w:val="24"/>
          <w:lang w:val="de-DE"/>
        </w:rPr>
        <w:br/>
        <w:t xml:space="preserve">                           </w:t>
      </w:r>
      <w:r w:rsidRPr="00DE71E4">
        <w:rPr>
          <w:rFonts w:ascii="Frutiger LT Std 55 Roman" w:hAnsi="Frutiger LT Std 55 Roman" w:cs="Arial"/>
          <w:sz w:val="24"/>
          <w:szCs w:val="24"/>
          <w:lang w:val="de-DE"/>
        </w:rPr>
        <w:t xml:space="preserve"> sich</w:t>
      </w:r>
      <w:r w:rsidR="00DE71E4">
        <w:rPr>
          <w:rFonts w:ascii="Frutiger LT Std 55 Roman" w:hAnsi="Frutiger LT Std 55 Roman" w:cs="Arial"/>
          <w:sz w:val="24"/>
          <w:szCs w:val="24"/>
          <w:lang w:val="de-DE"/>
        </w:rPr>
        <w:t xml:space="preserve"> D</w:t>
      </w:r>
      <w:r w:rsidRPr="00DE71E4">
        <w:rPr>
          <w:rFonts w:ascii="Frutiger LT Std 55 Roman" w:hAnsi="Frutiger LT Std 55 Roman" w:cs="Arial"/>
          <w:sz w:val="24"/>
          <w:szCs w:val="24"/>
          <w:lang w:val="de-DE"/>
        </w:rPr>
        <w:t xml:space="preserve">euter außerdem – gemeinsam mit anderen </w:t>
      </w:r>
      <w:r w:rsidRPr="00DE71E4">
        <w:rPr>
          <w:rFonts w:ascii="Frutiger LT Std 55 Roman" w:hAnsi="Frutiger LT Std 55 Roman" w:cs="Arial"/>
          <w:sz w:val="24"/>
          <w:szCs w:val="24"/>
          <w:lang w:val="de-DE"/>
        </w:rPr>
        <w:br/>
        <w:t xml:space="preserve">                            Unternehmen </w:t>
      </w:r>
      <w:r w:rsidR="007D64E7">
        <w:rPr>
          <w:rFonts w:ascii="Frutiger LT Std 55 Roman" w:hAnsi="Frutiger LT Std 55 Roman" w:cs="Arial"/>
          <w:sz w:val="24"/>
          <w:szCs w:val="24"/>
          <w:lang w:val="de-DE"/>
        </w:rPr>
        <w:t>sowie Vertretern aus Nicht-Regierungsorganisationen und Politik</w:t>
      </w:r>
      <w:r w:rsidRPr="00DE71E4">
        <w:rPr>
          <w:rFonts w:ascii="Frutiger LT Std 55 Roman" w:hAnsi="Frutiger LT Std 55 Roman" w:cs="Arial"/>
          <w:sz w:val="24"/>
          <w:szCs w:val="24"/>
          <w:lang w:val="de-DE"/>
        </w:rPr>
        <w:t xml:space="preserve">– für bessere soziale, ökologische und ökonomische Produktionsbedingungen, entlang der gesamten Textil-Lieferkette, ein. </w:t>
      </w:r>
    </w:p>
    <w:p w14:paraId="0BFCBE86" w14:textId="18E4E7CA" w:rsidR="007261ED" w:rsidRPr="00DE71E4" w:rsidRDefault="007261ED" w:rsidP="007261ED">
      <w:pPr>
        <w:pStyle w:val="StandardWeb"/>
        <w:shd w:val="clear" w:color="auto" w:fill="FFFFFF"/>
        <w:ind w:right="1693"/>
        <w:jc w:val="both"/>
        <w:textAlignment w:val="baseline"/>
        <w:rPr>
          <w:rFonts w:ascii="Frutiger LT Std 55 Roman" w:hAnsi="Frutiger LT Std 55 Roman" w:cs="Arial"/>
          <w:sz w:val="24"/>
          <w:szCs w:val="24"/>
          <w:lang w:val="de-DE"/>
        </w:rPr>
      </w:pPr>
      <w:r w:rsidRPr="00DE71E4">
        <w:rPr>
          <w:rFonts w:ascii="Frutiger LT Std 55 Roman" w:hAnsi="Frutiger LT Std 55 Roman" w:cs="Arial"/>
          <w:sz w:val="24"/>
          <w:szCs w:val="24"/>
          <w:lang w:val="de-DE"/>
        </w:rPr>
        <w:t>Bei der Optimierung der Herstellungsprozesse vertraut Deuter auf bluesign® System, dem weltweit strengsten Standard für Umweltschutz, Arbeitssicherheit und Verbraucherschutz.</w:t>
      </w:r>
    </w:p>
    <w:p w14:paraId="19317162" w14:textId="0696B668" w:rsidR="007261ED" w:rsidRPr="00DE71E4" w:rsidRDefault="002B1E40" w:rsidP="007261ED">
      <w:pPr>
        <w:pStyle w:val="StandardWeb"/>
        <w:shd w:val="clear" w:color="auto" w:fill="FFFFFF"/>
        <w:ind w:right="1693"/>
        <w:jc w:val="both"/>
        <w:textAlignment w:val="baseline"/>
        <w:rPr>
          <w:rFonts w:ascii="Frutiger LT Std 55 Roman" w:hAnsi="Frutiger LT Std 55 Roman" w:cs="Arial"/>
          <w:bCs/>
          <w:sz w:val="24"/>
          <w:szCs w:val="24"/>
          <w:bdr w:val="none" w:sz="0" w:space="0" w:color="auto" w:frame="1"/>
          <w:lang w:val="de-DE"/>
        </w:rPr>
      </w:pPr>
      <w:r>
        <w:rPr>
          <w:noProof/>
        </w:rPr>
        <w:drawing>
          <wp:anchor distT="0" distB="0" distL="114300" distR="114300" simplePos="0" relativeHeight="251663360" behindDoc="0" locked="0" layoutInCell="1" allowOverlap="1" wp14:anchorId="3E0B91E2" wp14:editId="5A87C2C9">
            <wp:simplePos x="0" y="0"/>
            <wp:positionH relativeFrom="column">
              <wp:posOffset>118745</wp:posOffset>
            </wp:positionH>
            <wp:positionV relativeFrom="paragraph">
              <wp:posOffset>15240</wp:posOffset>
            </wp:positionV>
            <wp:extent cx="535940" cy="53721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940" cy="537210"/>
                    </a:xfrm>
                    <a:prstGeom prst="rect">
                      <a:avLst/>
                    </a:prstGeom>
                  </pic:spPr>
                </pic:pic>
              </a:graphicData>
            </a:graphic>
            <wp14:sizeRelH relativeFrom="page">
              <wp14:pctWidth>0</wp14:pctWidth>
            </wp14:sizeRelH>
            <wp14:sizeRelV relativeFrom="page">
              <wp14:pctHeight>0</wp14:pctHeight>
            </wp14:sizeRelV>
          </wp:anchor>
        </w:drawing>
      </w:r>
      <w:r w:rsidR="007261ED">
        <w:rPr>
          <w:rFonts w:ascii="Arial" w:hAnsi="Arial" w:cs="Arial"/>
          <w:sz w:val="24"/>
          <w:szCs w:val="24"/>
          <w:lang w:val="de-DE"/>
        </w:rPr>
        <w:t xml:space="preserve">                   </w:t>
      </w:r>
      <w:r w:rsidR="007261ED" w:rsidRPr="00DE71E4">
        <w:rPr>
          <w:rFonts w:ascii="Frutiger LT Std 55 Roman" w:hAnsi="Frutiger LT Std 55 Roman" w:cs="Arial"/>
          <w:sz w:val="24"/>
          <w:szCs w:val="24"/>
          <w:lang w:val="de-DE"/>
        </w:rPr>
        <w:t xml:space="preserve">Um die artgerechte Haltung von Tieren und den </w:t>
      </w:r>
      <w:r w:rsidR="00DE71E4">
        <w:rPr>
          <w:rFonts w:ascii="Frutiger LT Std 55 Roman" w:hAnsi="Frutiger LT Std 55 Roman" w:cs="Arial"/>
          <w:sz w:val="24"/>
          <w:szCs w:val="24"/>
          <w:lang w:val="de-DE"/>
        </w:rPr>
        <w:br/>
        <w:t xml:space="preserve">                   </w:t>
      </w:r>
      <w:r w:rsidR="007261ED" w:rsidRPr="00DE71E4">
        <w:rPr>
          <w:rFonts w:ascii="Frutiger LT Std 55 Roman" w:hAnsi="Frutiger LT Std 55 Roman" w:cs="Arial"/>
          <w:sz w:val="24"/>
          <w:szCs w:val="24"/>
          <w:lang w:val="de-DE"/>
        </w:rPr>
        <w:t xml:space="preserve">Tierschutz sicherzustellen, verwendet Deuter für die </w:t>
      </w:r>
      <w:r>
        <w:rPr>
          <w:rFonts w:ascii="Frutiger LT Std 55 Roman" w:hAnsi="Frutiger LT Std 55 Roman" w:cs="Arial"/>
          <w:sz w:val="24"/>
          <w:szCs w:val="24"/>
          <w:lang w:val="de-DE"/>
        </w:rPr>
        <w:br/>
        <w:t xml:space="preserve">                   </w:t>
      </w:r>
      <w:r w:rsidR="007261ED" w:rsidRPr="00DE71E4">
        <w:rPr>
          <w:rFonts w:ascii="Frutiger LT Std 55 Roman" w:hAnsi="Frutiger LT Std 55 Roman" w:cs="Arial"/>
          <w:sz w:val="24"/>
          <w:szCs w:val="24"/>
          <w:lang w:val="de-DE"/>
        </w:rPr>
        <w:t>Schlafsäcke,</w:t>
      </w:r>
      <w:r>
        <w:rPr>
          <w:rFonts w:ascii="Frutiger LT Std 55 Roman" w:hAnsi="Frutiger LT Std 55 Roman" w:cs="Arial"/>
          <w:sz w:val="24"/>
          <w:szCs w:val="24"/>
          <w:lang w:val="de-DE"/>
        </w:rPr>
        <w:t xml:space="preserve"> s</w:t>
      </w:r>
      <w:r w:rsidR="007261ED" w:rsidRPr="00DE71E4">
        <w:rPr>
          <w:rFonts w:ascii="Frutiger LT Std 55 Roman" w:hAnsi="Frutiger LT Std 55 Roman" w:cs="Arial"/>
          <w:sz w:val="24"/>
          <w:szCs w:val="24"/>
          <w:lang w:val="de-DE"/>
        </w:rPr>
        <w:t xml:space="preserve">eit 2015 nur noch zertifizierte Daunen und Federn und erfüllt </w:t>
      </w:r>
      <w:r>
        <w:rPr>
          <w:rFonts w:ascii="Frutiger LT Std 55 Roman" w:hAnsi="Frutiger LT Std 55 Roman" w:cs="Arial"/>
          <w:sz w:val="24"/>
          <w:szCs w:val="24"/>
          <w:lang w:val="de-DE"/>
        </w:rPr>
        <w:t>d</w:t>
      </w:r>
      <w:r w:rsidR="007261ED" w:rsidRPr="00DE71E4">
        <w:rPr>
          <w:rFonts w:ascii="Frutiger LT Std 55 Roman" w:hAnsi="Frutiger LT Std 55 Roman" w:cs="Arial"/>
          <w:sz w:val="24"/>
          <w:szCs w:val="24"/>
          <w:lang w:val="de-DE"/>
        </w:rPr>
        <w:t>amit die Tierschutzauflagen (RDS Responsible Down Standard).</w:t>
      </w:r>
      <w:r w:rsidR="007261ED" w:rsidRPr="00DE71E4">
        <w:rPr>
          <w:rFonts w:ascii="Frutiger LT Std 55 Roman" w:hAnsi="Frutiger LT Std 55 Roman"/>
          <w:noProof/>
        </w:rPr>
        <w:t xml:space="preserve"> </w:t>
      </w:r>
    </w:p>
    <w:p w14:paraId="18D78AC1" w14:textId="77777777" w:rsidR="007261ED" w:rsidRDefault="007261ED" w:rsidP="007261ED">
      <w:pPr>
        <w:spacing w:before="1"/>
        <w:ind w:right="1693"/>
        <w:rPr>
          <w:rFonts w:cs="Arial"/>
          <w:sz w:val="24"/>
          <w:szCs w:val="24"/>
          <w:lang w:eastAsia="en-US"/>
        </w:rPr>
      </w:pPr>
    </w:p>
    <w:p w14:paraId="419191A7" w14:textId="41A5EF56" w:rsidR="007261ED" w:rsidRPr="00524ED7" w:rsidRDefault="007261ED" w:rsidP="007261ED">
      <w:pPr>
        <w:spacing w:before="1"/>
        <w:ind w:right="1693"/>
        <w:rPr>
          <w:rFonts w:cs="Arial"/>
          <w:b/>
          <w:bCs/>
          <w:sz w:val="24"/>
          <w:szCs w:val="24"/>
          <w:bdr w:val="none" w:sz="0" w:space="0" w:color="auto" w:frame="1"/>
          <w:lang w:eastAsia="en-US"/>
        </w:rPr>
      </w:pPr>
      <w:bookmarkStart w:id="1" w:name="_GoBack"/>
      <w:bookmarkEnd w:id="1"/>
    </w:p>
    <w:p w14:paraId="088D942E" w14:textId="61360199" w:rsidR="007261ED" w:rsidRPr="002B1E40" w:rsidRDefault="007261ED" w:rsidP="007261ED">
      <w:pPr>
        <w:pStyle w:val="Textkrper"/>
        <w:ind w:right="1693"/>
        <w:jc w:val="both"/>
        <w:rPr>
          <w:rFonts w:ascii="Frutiger LT Std 55 Roman" w:hAnsi="Frutiger LT Std 55 Roman"/>
          <w:sz w:val="24"/>
          <w:szCs w:val="24"/>
        </w:rPr>
      </w:pPr>
      <w:r w:rsidRPr="002B1E40">
        <w:rPr>
          <w:rFonts w:ascii="Frutiger LT Std 55 Roman" w:hAnsi="Frutiger LT Std 55 Roman"/>
          <w:sz w:val="24"/>
          <w:szCs w:val="24"/>
          <w:bdr w:val="none" w:sz="0" w:space="0" w:color="auto" w:frame="1"/>
          <w:lang w:eastAsia="en-US"/>
        </w:rPr>
        <w:t xml:space="preserve">Weitere Infos und Daten erhalten Sie unter </w:t>
      </w:r>
      <w:hyperlink r:id="rId20" w:history="1">
        <w:r w:rsidRPr="002B1E40">
          <w:rPr>
            <w:rStyle w:val="Hyperlink"/>
            <w:rFonts w:ascii="Frutiger LT Std 55 Roman" w:hAnsi="Frutiger LT Std 55 Roman"/>
            <w:sz w:val="24"/>
            <w:szCs w:val="24"/>
            <w:bdr w:val="none" w:sz="0" w:space="0" w:color="auto" w:frame="1"/>
            <w:lang w:eastAsia="en-US"/>
          </w:rPr>
          <w:t xml:space="preserve">www.deuter.com </w:t>
        </w:r>
      </w:hyperlink>
      <w:r w:rsidRPr="002B1E40">
        <w:rPr>
          <w:rFonts w:ascii="Frutiger LT Std 55 Roman" w:hAnsi="Frutiger LT Std 55 Roman"/>
          <w:sz w:val="24"/>
          <w:szCs w:val="24"/>
          <w:bdr w:val="none" w:sz="0" w:space="0" w:color="auto" w:frame="1"/>
          <w:lang w:eastAsia="en-US"/>
        </w:rPr>
        <w:t xml:space="preserve">und bei </w:t>
      </w:r>
    </w:p>
    <w:p w14:paraId="3A7A5A64" w14:textId="77777777" w:rsidR="007261ED" w:rsidRPr="002B1E40" w:rsidRDefault="007261ED" w:rsidP="007261ED">
      <w:pPr>
        <w:pStyle w:val="Textkrper"/>
        <w:ind w:right="1693"/>
        <w:jc w:val="both"/>
        <w:rPr>
          <w:rFonts w:ascii="Frutiger LT Std 55 Roman" w:hAnsi="Frutiger LT Std 55 Roman"/>
          <w:sz w:val="24"/>
          <w:szCs w:val="24"/>
        </w:rPr>
      </w:pPr>
      <w:r w:rsidRPr="002B1E40">
        <w:rPr>
          <w:rFonts w:ascii="Frutiger LT Std 55 Roman" w:hAnsi="Frutiger LT Std 55 Roman"/>
          <w:sz w:val="24"/>
          <w:szCs w:val="24"/>
          <w:bdr w:val="none" w:sz="0" w:space="0" w:color="auto" w:frame="1"/>
          <w:lang w:eastAsia="en-US"/>
        </w:rPr>
        <w:t xml:space="preserve">Angela Vögele, Deuter Sport GmbH, Daimlerstr. 23, D-86368 Gersthofen, Tel. +49 (0)821/4987-101, </w:t>
      </w:r>
      <w:proofErr w:type="gramStart"/>
      <w:r w:rsidRPr="002B1E40">
        <w:rPr>
          <w:rFonts w:ascii="Frutiger LT Std 55 Roman" w:hAnsi="Frutiger LT Std 55 Roman"/>
          <w:sz w:val="24"/>
          <w:szCs w:val="24"/>
          <w:bdr w:val="none" w:sz="0" w:space="0" w:color="auto" w:frame="1"/>
          <w:lang w:eastAsia="en-US"/>
        </w:rPr>
        <w:t>Mobil</w:t>
      </w:r>
      <w:proofErr w:type="gramEnd"/>
      <w:r w:rsidRPr="002B1E40">
        <w:rPr>
          <w:rFonts w:ascii="Frutiger LT Std 55 Roman" w:hAnsi="Frutiger LT Std 55 Roman"/>
          <w:sz w:val="24"/>
          <w:szCs w:val="24"/>
          <w:bdr w:val="none" w:sz="0" w:space="0" w:color="auto" w:frame="1"/>
          <w:lang w:eastAsia="en-US"/>
        </w:rPr>
        <w:t xml:space="preserve"> +49 (0)175/2625710, </w:t>
      </w:r>
      <w:hyperlink r:id="rId21" w:history="1">
        <w:r w:rsidRPr="002B1E40">
          <w:rPr>
            <w:rStyle w:val="Hyperlink"/>
            <w:rFonts w:ascii="Frutiger LT Std 55 Roman" w:hAnsi="Frutiger LT Std 55 Roman"/>
            <w:sz w:val="24"/>
            <w:szCs w:val="24"/>
            <w:bdr w:val="none" w:sz="0" w:space="0" w:color="auto" w:frame="1"/>
            <w:lang w:eastAsia="en-US"/>
          </w:rPr>
          <w:t>angela.voegele@deuter.com</w:t>
        </w:r>
      </w:hyperlink>
    </w:p>
    <w:p w14:paraId="02EA7238" w14:textId="77777777" w:rsidR="007261ED" w:rsidRPr="00524ED7" w:rsidRDefault="007261ED" w:rsidP="007261ED">
      <w:pPr>
        <w:pStyle w:val="Textkrper"/>
        <w:spacing w:before="2"/>
        <w:ind w:right="1693"/>
        <w:rPr>
          <w:sz w:val="24"/>
          <w:szCs w:val="24"/>
        </w:rPr>
      </w:pPr>
    </w:p>
    <w:p w14:paraId="772C712F" w14:textId="77777777" w:rsidR="007261ED" w:rsidRPr="00524ED7" w:rsidRDefault="007261ED" w:rsidP="007261ED">
      <w:pPr>
        <w:pStyle w:val="Default"/>
      </w:pPr>
    </w:p>
    <w:p w14:paraId="7EA165BF" w14:textId="77777777" w:rsidR="008E17BA" w:rsidRDefault="008E17BA" w:rsidP="0038341A">
      <w:pPr>
        <w:tabs>
          <w:tab w:val="left" w:pos="907"/>
          <w:tab w:val="left" w:pos="1049"/>
        </w:tabs>
        <w:jc w:val="left"/>
        <w:rPr>
          <w:rFonts w:cs="Arial"/>
        </w:rPr>
      </w:pPr>
    </w:p>
    <w:sectPr w:rsidR="008E17BA" w:rsidSect="00FB55C9">
      <w:headerReference w:type="default" r:id="rId22"/>
      <w:footerReference w:type="default" r:id="rId23"/>
      <w:pgSz w:w="11900" w:h="16840"/>
      <w:pgMar w:top="2835" w:right="851" w:bottom="1134" w:left="1418" w:header="720" w:footer="153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1A67" w14:textId="77777777" w:rsidR="00DE71E4" w:rsidRDefault="00DE71E4">
      <w:r>
        <w:separator/>
      </w:r>
    </w:p>
  </w:endnote>
  <w:endnote w:type="continuationSeparator" w:id="0">
    <w:p w14:paraId="5107AE12" w14:textId="77777777" w:rsidR="00DE71E4" w:rsidRDefault="00DE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Frutiger LT Std 55 Roman">
    <w:panose1 w:val="020B06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13A1" w14:textId="77777777" w:rsidR="00DE71E4" w:rsidRPr="00F24969" w:rsidRDefault="00DE71E4" w:rsidP="003C7472">
    <w:pPr>
      <w:pStyle w:val="Fuzeile"/>
      <w:tabs>
        <w:tab w:val="clear" w:pos="9072"/>
      </w:tabs>
      <w:jc w:val="right"/>
    </w:pPr>
    <w:r>
      <w:rPr>
        <w:rStyle w:val="Seitenzahl"/>
        <w:color w:val="BFBFBF"/>
      </w:rPr>
      <w:t>SEITE</w:t>
    </w:r>
    <w:r w:rsidRPr="00315DE2">
      <w:rPr>
        <w:color w:val="BFBFBF"/>
      </w:rPr>
      <w:t>.</w:t>
    </w:r>
    <w:r>
      <w:t xml:space="preserve"> </w:t>
    </w:r>
    <w:r w:rsidRPr="00315DE2">
      <w:rPr>
        <w:color w:val="000000"/>
      </w:rPr>
      <w:t xml:space="preserve">1 / </w:t>
    </w: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E6035" w14:textId="77777777" w:rsidR="00DE71E4" w:rsidRDefault="00DE71E4">
      <w:r>
        <w:separator/>
      </w:r>
    </w:p>
  </w:footnote>
  <w:footnote w:type="continuationSeparator" w:id="0">
    <w:p w14:paraId="6227304D" w14:textId="77777777" w:rsidR="00DE71E4" w:rsidRDefault="00DE7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A974" w14:textId="63A8C813" w:rsidR="00DE71E4" w:rsidRDefault="00DE71E4">
    <w:pPr>
      <w:pStyle w:val="Kopfzeile"/>
    </w:pPr>
    <w:r>
      <w:rPr>
        <w:noProof/>
      </w:rPr>
      <w:drawing>
        <wp:anchor distT="0" distB="0" distL="114300" distR="114300" simplePos="0" relativeHeight="251658240" behindDoc="1" locked="0" layoutInCell="1" allowOverlap="1" wp14:anchorId="3BF58435" wp14:editId="26B4489F">
          <wp:simplePos x="0" y="0"/>
          <wp:positionH relativeFrom="page">
            <wp:align>right</wp:align>
          </wp:positionH>
          <wp:positionV relativeFrom="page">
            <wp:posOffset>85725</wp:posOffset>
          </wp:positionV>
          <wp:extent cx="7560000" cy="10692000"/>
          <wp:effectExtent l="0" t="0" r="3175" b="0"/>
          <wp:wrapNone/>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_Workbook18_HIKING_GB_S17.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2EE9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DFA94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3B536D"/>
    <w:multiLevelType w:val="hybridMultilevel"/>
    <w:tmpl w:val="ED5EC872"/>
    <w:lvl w:ilvl="0" w:tplc="04070001">
      <w:start w:val="1"/>
      <w:numFmt w:val="bullet"/>
      <w:lvlText w:val=""/>
      <w:lvlJc w:val="left"/>
      <w:pPr>
        <w:ind w:left="1284" w:hanging="360"/>
      </w:pPr>
      <w:rPr>
        <w:rFonts w:ascii="Symbol" w:hAnsi="Symbol" w:hint="default"/>
      </w:rPr>
    </w:lvl>
    <w:lvl w:ilvl="1" w:tplc="04070003" w:tentative="1">
      <w:start w:val="1"/>
      <w:numFmt w:val="bullet"/>
      <w:lvlText w:val="o"/>
      <w:lvlJc w:val="left"/>
      <w:pPr>
        <w:ind w:left="2004" w:hanging="360"/>
      </w:pPr>
      <w:rPr>
        <w:rFonts w:ascii="Courier New" w:hAnsi="Courier New" w:cs="Courier New" w:hint="default"/>
      </w:rPr>
    </w:lvl>
    <w:lvl w:ilvl="2" w:tplc="04070005" w:tentative="1">
      <w:start w:val="1"/>
      <w:numFmt w:val="bullet"/>
      <w:lvlText w:val=""/>
      <w:lvlJc w:val="left"/>
      <w:pPr>
        <w:ind w:left="2724" w:hanging="360"/>
      </w:pPr>
      <w:rPr>
        <w:rFonts w:ascii="Wingdings" w:hAnsi="Wingdings" w:hint="default"/>
      </w:rPr>
    </w:lvl>
    <w:lvl w:ilvl="3" w:tplc="04070001" w:tentative="1">
      <w:start w:val="1"/>
      <w:numFmt w:val="bullet"/>
      <w:lvlText w:val=""/>
      <w:lvlJc w:val="left"/>
      <w:pPr>
        <w:ind w:left="3444" w:hanging="360"/>
      </w:pPr>
      <w:rPr>
        <w:rFonts w:ascii="Symbol" w:hAnsi="Symbol" w:hint="default"/>
      </w:rPr>
    </w:lvl>
    <w:lvl w:ilvl="4" w:tplc="04070003" w:tentative="1">
      <w:start w:val="1"/>
      <w:numFmt w:val="bullet"/>
      <w:lvlText w:val="o"/>
      <w:lvlJc w:val="left"/>
      <w:pPr>
        <w:ind w:left="4164" w:hanging="360"/>
      </w:pPr>
      <w:rPr>
        <w:rFonts w:ascii="Courier New" w:hAnsi="Courier New" w:cs="Courier New" w:hint="default"/>
      </w:rPr>
    </w:lvl>
    <w:lvl w:ilvl="5" w:tplc="04070005" w:tentative="1">
      <w:start w:val="1"/>
      <w:numFmt w:val="bullet"/>
      <w:lvlText w:val=""/>
      <w:lvlJc w:val="left"/>
      <w:pPr>
        <w:ind w:left="4884" w:hanging="360"/>
      </w:pPr>
      <w:rPr>
        <w:rFonts w:ascii="Wingdings" w:hAnsi="Wingdings" w:hint="default"/>
      </w:rPr>
    </w:lvl>
    <w:lvl w:ilvl="6" w:tplc="04070001" w:tentative="1">
      <w:start w:val="1"/>
      <w:numFmt w:val="bullet"/>
      <w:lvlText w:val=""/>
      <w:lvlJc w:val="left"/>
      <w:pPr>
        <w:ind w:left="5604" w:hanging="360"/>
      </w:pPr>
      <w:rPr>
        <w:rFonts w:ascii="Symbol" w:hAnsi="Symbol" w:hint="default"/>
      </w:rPr>
    </w:lvl>
    <w:lvl w:ilvl="7" w:tplc="04070003" w:tentative="1">
      <w:start w:val="1"/>
      <w:numFmt w:val="bullet"/>
      <w:lvlText w:val="o"/>
      <w:lvlJc w:val="left"/>
      <w:pPr>
        <w:ind w:left="6324" w:hanging="360"/>
      </w:pPr>
      <w:rPr>
        <w:rFonts w:ascii="Courier New" w:hAnsi="Courier New" w:cs="Courier New" w:hint="default"/>
      </w:rPr>
    </w:lvl>
    <w:lvl w:ilvl="8" w:tplc="04070005" w:tentative="1">
      <w:start w:val="1"/>
      <w:numFmt w:val="bullet"/>
      <w:lvlText w:val=""/>
      <w:lvlJc w:val="left"/>
      <w:pPr>
        <w:ind w:left="7044" w:hanging="360"/>
      </w:pPr>
      <w:rPr>
        <w:rFonts w:ascii="Wingdings" w:hAnsi="Wingdings" w:hint="default"/>
      </w:rPr>
    </w:lvl>
  </w:abstractNum>
  <w:abstractNum w:abstractNumId="3" w15:restartNumberingAfterBreak="0">
    <w:nsid w:val="260B260F"/>
    <w:multiLevelType w:val="multilevel"/>
    <w:tmpl w:val="20803284"/>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2E6567F"/>
    <w:multiLevelType w:val="hybridMultilevel"/>
    <w:tmpl w:val="20803284"/>
    <w:lvl w:ilvl="0" w:tplc="4E3826B8">
      <w:start w:val="1"/>
      <w:numFmt w:val="bullet"/>
      <w:lvlText w:val=""/>
      <w:lvlJc w:val="left"/>
      <w:pPr>
        <w:ind w:left="720" w:hanging="360"/>
      </w:pPr>
      <w:rPr>
        <w:rFonts w:ascii="Wingdings" w:hAnsi="Wingdings" w:hint="default"/>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F074A2"/>
    <w:multiLevelType w:val="hybridMultilevel"/>
    <w:tmpl w:val="88768C14"/>
    <w:lvl w:ilvl="0" w:tplc="90C6793A">
      <w:start w:val="1"/>
      <w:numFmt w:val="bullet"/>
      <w:lvlText w:val=""/>
      <w:lvlJc w:val="left"/>
      <w:pPr>
        <w:ind w:left="720" w:hanging="360"/>
      </w:pPr>
      <w:rPr>
        <w:rFonts w:ascii="Wingdings" w:hAnsi="Wingdings" w:hint="default"/>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8E4AC6"/>
    <w:multiLevelType w:val="hybridMultilevel"/>
    <w:tmpl w:val="D566398E"/>
    <w:lvl w:ilvl="0" w:tplc="836EB12A">
      <w:start w:val="1"/>
      <w:numFmt w:val="bullet"/>
      <w:lvlText w:val=""/>
      <w:lvlJc w:val="left"/>
      <w:pPr>
        <w:ind w:left="720" w:hanging="360"/>
      </w:pPr>
      <w:rPr>
        <w:rFonts w:ascii="Wingdings" w:hAnsi="Wingdings" w:hint="default"/>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AB74FF"/>
    <w:multiLevelType w:val="multilevel"/>
    <w:tmpl w:val="D566398E"/>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A523CF"/>
    <w:multiLevelType w:val="hybridMultilevel"/>
    <w:tmpl w:val="0A023FAA"/>
    <w:lvl w:ilvl="0" w:tplc="87E291C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9A5182"/>
    <w:multiLevelType w:val="hybridMultilevel"/>
    <w:tmpl w:val="7DFEF46E"/>
    <w:lvl w:ilvl="0" w:tplc="87E291C0">
      <w:numFmt w:val="bullet"/>
      <w:lvlText w:val="-"/>
      <w:lvlJc w:val="left"/>
      <w:pPr>
        <w:tabs>
          <w:tab w:val="num" w:pos="720"/>
        </w:tabs>
        <w:ind w:left="720" w:hanging="360"/>
      </w:pPr>
      <w:rPr>
        <w:rFonts w:ascii="Times New Roman" w:eastAsia="Times New Roman" w:hAnsi="Times New Roman"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D4657AB"/>
    <w:multiLevelType w:val="multilevel"/>
    <w:tmpl w:val="88768C14"/>
    <w:lvl w:ilvl="0">
      <w:start w:val="1"/>
      <w:numFmt w:val="bullet"/>
      <w:lvlText w:val=""/>
      <w:lvlJc w:val="left"/>
      <w:pPr>
        <w:ind w:left="720" w:hanging="360"/>
      </w:pPr>
      <w:rPr>
        <w:rFonts w:ascii="Wingdings" w:hAnsi="Wingdings" w:hint="default"/>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1B862EB"/>
    <w:multiLevelType w:val="hybridMultilevel"/>
    <w:tmpl w:val="5310E4BE"/>
    <w:lvl w:ilvl="0" w:tplc="04070001">
      <w:start w:val="1"/>
      <w:numFmt w:val="bullet"/>
      <w:lvlText w:val=""/>
      <w:lvlJc w:val="left"/>
      <w:pPr>
        <w:ind w:left="720" w:hanging="360"/>
      </w:pPr>
      <w:rPr>
        <w:rFonts w:ascii="Symbol" w:hAnsi="Symbol" w:hint="default"/>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586C26"/>
    <w:multiLevelType w:val="hybridMultilevel"/>
    <w:tmpl w:val="0B5AC010"/>
    <w:lvl w:ilvl="0" w:tplc="E29E4E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6"/>
  </w:num>
  <w:num w:numId="5">
    <w:abstractNumId w:val="2"/>
  </w:num>
  <w:num w:numId="6">
    <w:abstractNumId w:val="7"/>
  </w:num>
  <w:num w:numId="7">
    <w:abstractNumId w:val="4"/>
  </w:num>
  <w:num w:numId="8">
    <w:abstractNumId w:val="3"/>
  </w:num>
  <w:num w:numId="9">
    <w:abstractNumId w:val="5"/>
  </w:num>
  <w:num w:numId="10">
    <w:abstractNumId w:val="10"/>
  </w:num>
  <w:num w:numId="11">
    <w:abstractNumId w:val="11"/>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mailMerge>
    <w:mainDocumentType w:val="mailingLabels"/>
    <w:linkToQuery/>
    <w:dataType w:val="textFile"/>
    <w:query w:val="SELECT * FROM creativ_aktuell:MARKETING:2_PRINT:11_ALLGEMEINES:SelektiveVertriebsvereinbarung:1_Stoffsammlung:Adressliste_Antwortschreiben_Test.xlsx"/>
    <w:activeRecord w:val="-1"/>
  </w:mailMerge>
  <w:defaultTabStop w:val="709"/>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F4C"/>
    <w:rsid w:val="00013A7D"/>
    <w:rsid w:val="0001582F"/>
    <w:rsid w:val="000216B7"/>
    <w:rsid w:val="00024CE3"/>
    <w:rsid w:val="00031D07"/>
    <w:rsid w:val="00046C2C"/>
    <w:rsid w:val="00050422"/>
    <w:rsid w:val="00054E91"/>
    <w:rsid w:val="00064A54"/>
    <w:rsid w:val="00073134"/>
    <w:rsid w:val="000844C6"/>
    <w:rsid w:val="000849B4"/>
    <w:rsid w:val="00085E83"/>
    <w:rsid w:val="00093D73"/>
    <w:rsid w:val="000A2233"/>
    <w:rsid w:val="000A2F4A"/>
    <w:rsid w:val="000B5369"/>
    <w:rsid w:val="000B5BE7"/>
    <w:rsid w:val="000B68B7"/>
    <w:rsid w:val="000C45BF"/>
    <w:rsid w:val="000D3F70"/>
    <w:rsid w:val="000E59D6"/>
    <w:rsid w:val="000E77E5"/>
    <w:rsid w:val="000F1A31"/>
    <w:rsid w:val="0012672E"/>
    <w:rsid w:val="00136124"/>
    <w:rsid w:val="00136AF4"/>
    <w:rsid w:val="00142409"/>
    <w:rsid w:val="00146817"/>
    <w:rsid w:val="00153BDC"/>
    <w:rsid w:val="00162506"/>
    <w:rsid w:val="00163FDB"/>
    <w:rsid w:val="001640C3"/>
    <w:rsid w:val="0018247A"/>
    <w:rsid w:val="00184A6E"/>
    <w:rsid w:val="001873A3"/>
    <w:rsid w:val="001912E3"/>
    <w:rsid w:val="001A4A84"/>
    <w:rsid w:val="001B4F13"/>
    <w:rsid w:val="001B57DD"/>
    <w:rsid w:val="001C04DE"/>
    <w:rsid w:val="001C43B9"/>
    <w:rsid w:val="001C4EB0"/>
    <w:rsid w:val="001E45BE"/>
    <w:rsid w:val="001E47F3"/>
    <w:rsid w:val="001E7F7A"/>
    <w:rsid w:val="001F7EDD"/>
    <w:rsid w:val="002029C5"/>
    <w:rsid w:val="00205D93"/>
    <w:rsid w:val="0021006B"/>
    <w:rsid w:val="002252D0"/>
    <w:rsid w:val="00225A33"/>
    <w:rsid w:val="00247159"/>
    <w:rsid w:val="00261FF4"/>
    <w:rsid w:val="002622AB"/>
    <w:rsid w:val="00266871"/>
    <w:rsid w:val="00267DC9"/>
    <w:rsid w:val="002727C9"/>
    <w:rsid w:val="00274D09"/>
    <w:rsid w:val="00281387"/>
    <w:rsid w:val="00281802"/>
    <w:rsid w:val="002849B3"/>
    <w:rsid w:val="002874F1"/>
    <w:rsid w:val="00287FBA"/>
    <w:rsid w:val="002939D6"/>
    <w:rsid w:val="00296522"/>
    <w:rsid w:val="002B1E40"/>
    <w:rsid w:val="002B2177"/>
    <w:rsid w:val="002C123E"/>
    <w:rsid w:val="002C1EE2"/>
    <w:rsid w:val="002C7266"/>
    <w:rsid w:val="002D6597"/>
    <w:rsid w:val="002E4BED"/>
    <w:rsid w:val="00315DE2"/>
    <w:rsid w:val="00320619"/>
    <w:rsid w:val="00322E91"/>
    <w:rsid w:val="00337DA4"/>
    <w:rsid w:val="0034453B"/>
    <w:rsid w:val="003501C5"/>
    <w:rsid w:val="00353BCD"/>
    <w:rsid w:val="00353FC9"/>
    <w:rsid w:val="00361E4F"/>
    <w:rsid w:val="00372464"/>
    <w:rsid w:val="003772B4"/>
    <w:rsid w:val="0038341A"/>
    <w:rsid w:val="00387F8A"/>
    <w:rsid w:val="0039189C"/>
    <w:rsid w:val="00392E7A"/>
    <w:rsid w:val="003A6960"/>
    <w:rsid w:val="003B138F"/>
    <w:rsid w:val="003B1865"/>
    <w:rsid w:val="003B29F8"/>
    <w:rsid w:val="003B3AB6"/>
    <w:rsid w:val="003C2A2A"/>
    <w:rsid w:val="003C7472"/>
    <w:rsid w:val="003D158F"/>
    <w:rsid w:val="00401137"/>
    <w:rsid w:val="00401902"/>
    <w:rsid w:val="00406B66"/>
    <w:rsid w:val="00410B0D"/>
    <w:rsid w:val="00420CB8"/>
    <w:rsid w:val="00427635"/>
    <w:rsid w:val="00433FFE"/>
    <w:rsid w:val="00461A5C"/>
    <w:rsid w:val="00471D57"/>
    <w:rsid w:val="0047338C"/>
    <w:rsid w:val="004742A9"/>
    <w:rsid w:val="00480C50"/>
    <w:rsid w:val="00481E79"/>
    <w:rsid w:val="00486077"/>
    <w:rsid w:val="00486D60"/>
    <w:rsid w:val="00494813"/>
    <w:rsid w:val="004979D7"/>
    <w:rsid w:val="004A6710"/>
    <w:rsid w:val="004B28AD"/>
    <w:rsid w:val="004C0405"/>
    <w:rsid w:val="004C06A1"/>
    <w:rsid w:val="004C2535"/>
    <w:rsid w:val="004C37F8"/>
    <w:rsid w:val="004D0522"/>
    <w:rsid w:val="004D31C9"/>
    <w:rsid w:val="004D50D7"/>
    <w:rsid w:val="004E320A"/>
    <w:rsid w:val="004E7BF1"/>
    <w:rsid w:val="004F0D0D"/>
    <w:rsid w:val="004F1E06"/>
    <w:rsid w:val="004F4180"/>
    <w:rsid w:val="0050365D"/>
    <w:rsid w:val="005041CF"/>
    <w:rsid w:val="00511171"/>
    <w:rsid w:val="00514AFF"/>
    <w:rsid w:val="00521A9D"/>
    <w:rsid w:val="00522B9B"/>
    <w:rsid w:val="00530521"/>
    <w:rsid w:val="00530D60"/>
    <w:rsid w:val="00550870"/>
    <w:rsid w:val="00561AEA"/>
    <w:rsid w:val="00564466"/>
    <w:rsid w:val="005657E9"/>
    <w:rsid w:val="00573B74"/>
    <w:rsid w:val="00580116"/>
    <w:rsid w:val="00593396"/>
    <w:rsid w:val="00596D96"/>
    <w:rsid w:val="005978FF"/>
    <w:rsid w:val="005B428B"/>
    <w:rsid w:val="005B6347"/>
    <w:rsid w:val="005C181D"/>
    <w:rsid w:val="005E302A"/>
    <w:rsid w:val="00601FDB"/>
    <w:rsid w:val="00604058"/>
    <w:rsid w:val="006105F1"/>
    <w:rsid w:val="00610E68"/>
    <w:rsid w:val="006119F6"/>
    <w:rsid w:val="00617024"/>
    <w:rsid w:val="00632BCC"/>
    <w:rsid w:val="00647BC6"/>
    <w:rsid w:val="00647FA7"/>
    <w:rsid w:val="00655580"/>
    <w:rsid w:val="00661978"/>
    <w:rsid w:val="006636DF"/>
    <w:rsid w:val="00666830"/>
    <w:rsid w:val="0067189D"/>
    <w:rsid w:val="006729E2"/>
    <w:rsid w:val="00677E45"/>
    <w:rsid w:val="00684FAF"/>
    <w:rsid w:val="00695808"/>
    <w:rsid w:val="006974CE"/>
    <w:rsid w:val="006A2698"/>
    <w:rsid w:val="006B5511"/>
    <w:rsid w:val="006C484D"/>
    <w:rsid w:val="006C6D54"/>
    <w:rsid w:val="006E0183"/>
    <w:rsid w:val="006E1C97"/>
    <w:rsid w:val="006E6E9D"/>
    <w:rsid w:val="0070680F"/>
    <w:rsid w:val="00714FC8"/>
    <w:rsid w:val="0071513C"/>
    <w:rsid w:val="007261ED"/>
    <w:rsid w:val="00733D45"/>
    <w:rsid w:val="00757045"/>
    <w:rsid w:val="00771F01"/>
    <w:rsid w:val="00773492"/>
    <w:rsid w:val="00773B9D"/>
    <w:rsid w:val="007777F3"/>
    <w:rsid w:val="00780C11"/>
    <w:rsid w:val="00790303"/>
    <w:rsid w:val="00791E70"/>
    <w:rsid w:val="00795910"/>
    <w:rsid w:val="007A0658"/>
    <w:rsid w:val="007A2B70"/>
    <w:rsid w:val="007A7215"/>
    <w:rsid w:val="007A7362"/>
    <w:rsid w:val="007B0F5D"/>
    <w:rsid w:val="007B4F63"/>
    <w:rsid w:val="007C5BAA"/>
    <w:rsid w:val="007D64E7"/>
    <w:rsid w:val="007E123A"/>
    <w:rsid w:val="007E5CE8"/>
    <w:rsid w:val="007F1993"/>
    <w:rsid w:val="007F254C"/>
    <w:rsid w:val="00807E75"/>
    <w:rsid w:val="00812B4C"/>
    <w:rsid w:val="008173D8"/>
    <w:rsid w:val="008239E5"/>
    <w:rsid w:val="00826AD0"/>
    <w:rsid w:val="00853947"/>
    <w:rsid w:val="00857909"/>
    <w:rsid w:val="00867E94"/>
    <w:rsid w:val="008816F5"/>
    <w:rsid w:val="008901C2"/>
    <w:rsid w:val="00897636"/>
    <w:rsid w:val="008A69C6"/>
    <w:rsid w:val="008A72DE"/>
    <w:rsid w:val="008C07E0"/>
    <w:rsid w:val="008C0EE7"/>
    <w:rsid w:val="008D2BAE"/>
    <w:rsid w:val="008D69C7"/>
    <w:rsid w:val="008E17BA"/>
    <w:rsid w:val="008E2C07"/>
    <w:rsid w:val="008E7DB9"/>
    <w:rsid w:val="008F0F3A"/>
    <w:rsid w:val="008F19CA"/>
    <w:rsid w:val="008F7363"/>
    <w:rsid w:val="008F7803"/>
    <w:rsid w:val="00901DD9"/>
    <w:rsid w:val="00904F24"/>
    <w:rsid w:val="00905850"/>
    <w:rsid w:val="009167AD"/>
    <w:rsid w:val="00931B90"/>
    <w:rsid w:val="00932C2E"/>
    <w:rsid w:val="00935B52"/>
    <w:rsid w:val="00944014"/>
    <w:rsid w:val="00944D69"/>
    <w:rsid w:val="00956D70"/>
    <w:rsid w:val="009623A7"/>
    <w:rsid w:val="0097091A"/>
    <w:rsid w:val="009730B7"/>
    <w:rsid w:val="0098119D"/>
    <w:rsid w:val="00982206"/>
    <w:rsid w:val="0098691E"/>
    <w:rsid w:val="009A61B2"/>
    <w:rsid w:val="009C3D29"/>
    <w:rsid w:val="009D0D7C"/>
    <w:rsid w:val="009E15EA"/>
    <w:rsid w:val="009E3F2D"/>
    <w:rsid w:val="009E5FDB"/>
    <w:rsid w:val="009E7DD6"/>
    <w:rsid w:val="009F7F71"/>
    <w:rsid w:val="00A113F9"/>
    <w:rsid w:val="00A14FFF"/>
    <w:rsid w:val="00A5055E"/>
    <w:rsid w:val="00A507A9"/>
    <w:rsid w:val="00A50CB7"/>
    <w:rsid w:val="00A51B51"/>
    <w:rsid w:val="00A55271"/>
    <w:rsid w:val="00A918B0"/>
    <w:rsid w:val="00A925ED"/>
    <w:rsid w:val="00A92D86"/>
    <w:rsid w:val="00A9631C"/>
    <w:rsid w:val="00AB4E8F"/>
    <w:rsid w:val="00AB5854"/>
    <w:rsid w:val="00AB5993"/>
    <w:rsid w:val="00AB7422"/>
    <w:rsid w:val="00AC0F51"/>
    <w:rsid w:val="00AD11E9"/>
    <w:rsid w:val="00AD2550"/>
    <w:rsid w:val="00AD2B15"/>
    <w:rsid w:val="00AE2F77"/>
    <w:rsid w:val="00B13D65"/>
    <w:rsid w:val="00B158C9"/>
    <w:rsid w:val="00B17937"/>
    <w:rsid w:val="00B24258"/>
    <w:rsid w:val="00B2446F"/>
    <w:rsid w:val="00B26B07"/>
    <w:rsid w:val="00B3229C"/>
    <w:rsid w:val="00B46BEE"/>
    <w:rsid w:val="00B47DF8"/>
    <w:rsid w:val="00B55CEA"/>
    <w:rsid w:val="00B6256D"/>
    <w:rsid w:val="00B65F66"/>
    <w:rsid w:val="00B84A5E"/>
    <w:rsid w:val="00B87777"/>
    <w:rsid w:val="00B87BC6"/>
    <w:rsid w:val="00BA1B25"/>
    <w:rsid w:val="00BA1D6F"/>
    <w:rsid w:val="00BA248C"/>
    <w:rsid w:val="00BB59B9"/>
    <w:rsid w:val="00BB6887"/>
    <w:rsid w:val="00BC4708"/>
    <w:rsid w:val="00BC4916"/>
    <w:rsid w:val="00BE4351"/>
    <w:rsid w:val="00BF6592"/>
    <w:rsid w:val="00C033A9"/>
    <w:rsid w:val="00C05F7E"/>
    <w:rsid w:val="00C06B35"/>
    <w:rsid w:val="00C06FBA"/>
    <w:rsid w:val="00C120E7"/>
    <w:rsid w:val="00C2415F"/>
    <w:rsid w:val="00C24E83"/>
    <w:rsid w:val="00C2608E"/>
    <w:rsid w:val="00C339D9"/>
    <w:rsid w:val="00C40C22"/>
    <w:rsid w:val="00C421A6"/>
    <w:rsid w:val="00C64F68"/>
    <w:rsid w:val="00CA3A28"/>
    <w:rsid w:val="00CA5818"/>
    <w:rsid w:val="00CB7CEC"/>
    <w:rsid w:val="00CB7E8E"/>
    <w:rsid w:val="00CE0FD8"/>
    <w:rsid w:val="00CE3617"/>
    <w:rsid w:val="00CE6E14"/>
    <w:rsid w:val="00CF033E"/>
    <w:rsid w:val="00CF12F8"/>
    <w:rsid w:val="00D07F9A"/>
    <w:rsid w:val="00D12739"/>
    <w:rsid w:val="00D15E43"/>
    <w:rsid w:val="00D16EE1"/>
    <w:rsid w:val="00D21567"/>
    <w:rsid w:val="00D26E00"/>
    <w:rsid w:val="00D367D8"/>
    <w:rsid w:val="00D36FE7"/>
    <w:rsid w:val="00D43D2E"/>
    <w:rsid w:val="00D475B6"/>
    <w:rsid w:val="00D5200C"/>
    <w:rsid w:val="00D61F97"/>
    <w:rsid w:val="00D730CF"/>
    <w:rsid w:val="00DA342C"/>
    <w:rsid w:val="00DB65C2"/>
    <w:rsid w:val="00DB75A7"/>
    <w:rsid w:val="00DC3070"/>
    <w:rsid w:val="00DC456C"/>
    <w:rsid w:val="00DD3059"/>
    <w:rsid w:val="00DE71E4"/>
    <w:rsid w:val="00DF624A"/>
    <w:rsid w:val="00DF6FB6"/>
    <w:rsid w:val="00E06910"/>
    <w:rsid w:val="00E12B12"/>
    <w:rsid w:val="00E13CD0"/>
    <w:rsid w:val="00E16274"/>
    <w:rsid w:val="00E204FA"/>
    <w:rsid w:val="00E217DB"/>
    <w:rsid w:val="00E22CB1"/>
    <w:rsid w:val="00E45B09"/>
    <w:rsid w:val="00E555C5"/>
    <w:rsid w:val="00E56D73"/>
    <w:rsid w:val="00E645B6"/>
    <w:rsid w:val="00E64AAD"/>
    <w:rsid w:val="00E81181"/>
    <w:rsid w:val="00E9422D"/>
    <w:rsid w:val="00EA5680"/>
    <w:rsid w:val="00EA7F4C"/>
    <w:rsid w:val="00EB6E23"/>
    <w:rsid w:val="00EC0C86"/>
    <w:rsid w:val="00ED4FD1"/>
    <w:rsid w:val="00ED67A1"/>
    <w:rsid w:val="00ED6EBE"/>
    <w:rsid w:val="00EE03F9"/>
    <w:rsid w:val="00EE194E"/>
    <w:rsid w:val="00EE30FA"/>
    <w:rsid w:val="00EF3516"/>
    <w:rsid w:val="00F24969"/>
    <w:rsid w:val="00F33F53"/>
    <w:rsid w:val="00F403F2"/>
    <w:rsid w:val="00F40F20"/>
    <w:rsid w:val="00F416FF"/>
    <w:rsid w:val="00F5129A"/>
    <w:rsid w:val="00F55A3D"/>
    <w:rsid w:val="00F62F81"/>
    <w:rsid w:val="00F706D2"/>
    <w:rsid w:val="00FA0BC4"/>
    <w:rsid w:val="00FB55C9"/>
    <w:rsid w:val="00FB7504"/>
    <w:rsid w:val="00FC5C24"/>
    <w:rsid w:val="00FD1EDA"/>
    <w:rsid w:val="00FD2802"/>
    <w:rsid w:val="00FD64A6"/>
    <w:rsid w:val="00FE0058"/>
    <w:rsid w:val="00FF0427"/>
    <w:rsid w:val="00FF38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5A6401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844C6"/>
    <w:pPr>
      <w:jc w:val="both"/>
    </w:pPr>
    <w:rPr>
      <w:rFonts w:ascii="Arial" w:hAnsi="Arial"/>
    </w:rPr>
  </w:style>
  <w:style w:type="paragraph" w:styleId="berschrift1">
    <w:name w:val="heading 1"/>
    <w:basedOn w:val="Standard"/>
    <w:next w:val="Standard"/>
    <w:qFormat/>
    <w:rsid w:val="000844C6"/>
    <w:pPr>
      <w:keepNext/>
      <w:outlineLvl w:val="0"/>
    </w:pPr>
    <w:rPr>
      <w:b/>
    </w:rPr>
  </w:style>
  <w:style w:type="paragraph" w:styleId="berschrift2">
    <w:name w:val="heading 2"/>
    <w:basedOn w:val="Standard"/>
    <w:next w:val="Standard"/>
    <w:qFormat/>
    <w:rsid w:val="000844C6"/>
    <w:pPr>
      <w:keepNext/>
      <w:spacing w:after="240"/>
      <w:outlineLvl w:val="1"/>
    </w:pPr>
    <w:rPr>
      <w:sz w:val="12"/>
      <w:u w:val="single"/>
    </w:rPr>
  </w:style>
  <w:style w:type="paragraph" w:styleId="berschrift3">
    <w:name w:val="heading 3"/>
    <w:basedOn w:val="Standard"/>
    <w:next w:val="Standard"/>
    <w:qFormat/>
    <w:rsid w:val="000844C6"/>
    <w:pPr>
      <w:keepNext/>
      <w:outlineLvl w:val="2"/>
    </w:pPr>
    <w:rPr>
      <w:b/>
      <w:sz w:val="22"/>
    </w:rPr>
  </w:style>
  <w:style w:type="paragraph" w:styleId="berschrift4">
    <w:name w:val="heading 4"/>
    <w:basedOn w:val="Standard"/>
    <w:next w:val="Standard"/>
    <w:qFormat/>
    <w:rsid w:val="000844C6"/>
    <w:pPr>
      <w:keepNext/>
      <w:autoSpaceDE w:val="0"/>
      <w:autoSpaceDN w:val="0"/>
      <w:adjustRightInd w:val="0"/>
      <w:jc w:val="lef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unhideWhenUsed/>
  </w:style>
  <w:style w:type="paragraph" w:styleId="Kopfzeile">
    <w:name w:val="header"/>
    <w:basedOn w:val="Standard"/>
    <w:rsid w:val="000844C6"/>
    <w:pPr>
      <w:tabs>
        <w:tab w:val="center" w:pos="4536"/>
        <w:tab w:val="right" w:pos="9072"/>
      </w:tabs>
    </w:pPr>
  </w:style>
  <w:style w:type="paragraph" w:styleId="Fuzeile">
    <w:name w:val="footer"/>
    <w:basedOn w:val="Standard"/>
    <w:rsid w:val="000844C6"/>
    <w:pPr>
      <w:tabs>
        <w:tab w:val="center" w:pos="4536"/>
        <w:tab w:val="right" w:pos="9072"/>
      </w:tabs>
    </w:pPr>
  </w:style>
  <w:style w:type="character" w:styleId="Seitenzahl">
    <w:name w:val="page number"/>
    <w:basedOn w:val="Absatzstandardschriftart"/>
    <w:rsid w:val="000844C6"/>
  </w:style>
  <w:style w:type="paragraph" w:styleId="Textkrper">
    <w:name w:val="Body Text"/>
    <w:basedOn w:val="Standard"/>
    <w:link w:val="TextkrperZchn"/>
    <w:rsid w:val="000844C6"/>
    <w:pPr>
      <w:autoSpaceDE w:val="0"/>
      <w:autoSpaceDN w:val="0"/>
      <w:adjustRightInd w:val="0"/>
      <w:jc w:val="left"/>
    </w:pPr>
    <w:rPr>
      <w:rFonts w:cs="Arial"/>
      <w:sz w:val="32"/>
    </w:rPr>
  </w:style>
  <w:style w:type="paragraph" w:styleId="Textkrper2">
    <w:name w:val="Body Text 2"/>
    <w:basedOn w:val="Standard"/>
    <w:rsid w:val="000844C6"/>
    <w:pPr>
      <w:autoSpaceDE w:val="0"/>
      <w:autoSpaceDN w:val="0"/>
      <w:adjustRightInd w:val="0"/>
      <w:jc w:val="left"/>
    </w:pPr>
    <w:rPr>
      <w:rFonts w:cs="Arial"/>
      <w:sz w:val="24"/>
    </w:rPr>
  </w:style>
  <w:style w:type="paragraph" w:styleId="Textkrper3">
    <w:name w:val="Body Text 3"/>
    <w:basedOn w:val="Standard"/>
    <w:rsid w:val="000844C6"/>
    <w:rPr>
      <w:sz w:val="24"/>
    </w:rPr>
  </w:style>
  <w:style w:type="paragraph" w:customStyle="1" w:styleId="normalparagraphstyle">
    <w:name w:val="normalparagraphstyle"/>
    <w:basedOn w:val="Standard"/>
    <w:rsid w:val="00714FC8"/>
    <w:pPr>
      <w:autoSpaceDE w:val="0"/>
      <w:autoSpaceDN w:val="0"/>
      <w:spacing w:line="288" w:lineRule="auto"/>
      <w:jc w:val="left"/>
    </w:pPr>
    <w:rPr>
      <w:rFonts w:ascii="Times New Roman" w:hAnsi="Times New Roman"/>
      <w:color w:val="000000"/>
      <w:sz w:val="24"/>
      <w:szCs w:val="24"/>
    </w:rPr>
  </w:style>
  <w:style w:type="paragraph" w:customStyle="1" w:styleId="FarbigeListe-Akzent11">
    <w:name w:val="Farbige Liste - Akzent 11"/>
    <w:basedOn w:val="Standard"/>
    <w:uiPriority w:val="34"/>
    <w:qFormat/>
    <w:rsid w:val="00410B0D"/>
    <w:pPr>
      <w:ind w:left="708"/>
    </w:pPr>
  </w:style>
  <w:style w:type="paragraph" w:styleId="Sprechblasentext">
    <w:name w:val="Balloon Text"/>
    <w:basedOn w:val="Standard"/>
    <w:link w:val="SprechblasentextZchn"/>
    <w:rsid w:val="00A55271"/>
    <w:rPr>
      <w:rFonts w:ascii="Lucida Grande" w:hAnsi="Lucida Grande"/>
      <w:sz w:val="18"/>
      <w:szCs w:val="18"/>
      <w:lang w:val="x-none" w:eastAsia="x-none"/>
    </w:rPr>
  </w:style>
  <w:style w:type="character" w:customStyle="1" w:styleId="SprechblasentextZchn">
    <w:name w:val="Sprechblasentext Zchn"/>
    <w:link w:val="Sprechblasentext"/>
    <w:rsid w:val="00A55271"/>
    <w:rPr>
      <w:rFonts w:ascii="Lucida Grande" w:hAnsi="Lucida Grande"/>
      <w:sz w:val="18"/>
      <w:szCs w:val="18"/>
    </w:rPr>
  </w:style>
  <w:style w:type="table" w:styleId="Tabellenraster">
    <w:name w:val="Table Grid"/>
    <w:basedOn w:val="NormaleTabelle"/>
    <w:rsid w:val="00ED6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61ED"/>
    <w:pPr>
      <w:autoSpaceDE w:val="0"/>
      <w:autoSpaceDN w:val="0"/>
      <w:adjustRightInd w:val="0"/>
    </w:pPr>
    <w:rPr>
      <w:rFonts w:ascii="Arial" w:eastAsia="Calibri" w:hAnsi="Arial" w:cs="Arial"/>
      <w:color w:val="000000"/>
      <w:sz w:val="24"/>
      <w:szCs w:val="24"/>
      <w:lang w:eastAsia="en-US"/>
    </w:rPr>
  </w:style>
  <w:style w:type="character" w:styleId="Hyperlink">
    <w:name w:val="Hyperlink"/>
    <w:uiPriority w:val="99"/>
    <w:unhideWhenUsed/>
    <w:rsid w:val="007261ED"/>
    <w:rPr>
      <w:color w:val="0000FF"/>
      <w:u w:val="single"/>
    </w:rPr>
  </w:style>
  <w:style w:type="character" w:customStyle="1" w:styleId="TextkrperZchn">
    <w:name w:val="Textkörper Zchn"/>
    <w:basedOn w:val="Absatz-Standardschriftart"/>
    <w:link w:val="Textkrper"/>
    <w:rsid w:val="007261ED"/>
    <w:rPr>
      <w:rFonts w:ascii="Arial" w:hAnsi="Arial" w:cs="Arial"/>
      <w:sz w:val="32"/>
    </w:rPr>
  </w:style>
  <w:style w:type="paragraph" w:styleId="StandardWeb">
    <w:name w:val="Normal (Web)"/>
    <w:basedOn w:val="Standard"/>
    <w:uiPriority w:val="99"/>
    <w:unhideWhenUsed/>
    <w:rsid w:val="007261ED"/>
    <w:pPr>
      <w:spacing w:before="100" w:beforeAutospacing="1" w:after="100" w:afterAutospacing="1"/>
      <w:jc w:val="left"/>
    </w:pPr>
    <w:rPr>
      <w:rFonts w:ascii="Times" w:hAnsi="Times"/>
      <w:lang w:val="en-US" w:eastAsia="en-US"/>
    </w:rPr>
  </w:style>
  <w:style w:type="character" w:styleId="Kommentarzeichen">
    <w:name w:val="annotation reference"/>
    <w:basedOn w:val="Absatz-Standardschriftart"/>
    <w:unhideWhenUsed/>
    <w:rsid w:val="007261ED"/>
    <w:rPr>
      <w:sz w:val="16"/>
      <w:szCs w:val="16"/>
    </w:rPr>
  </w:style>
  <w:style w:type="paragraph" w:styleId="Kommentartext">
    <w:name w:val="annotation text"/>
    <w:basedOn w:val="Standard"/>
    <w:link w:val="KommentartextZchn"/>
    <w:unhideWhenUsed/>
    <w:rsid w:val="007261ED"/>
  </w:style>
  <w:style w:type="character" w:customStyle="1" w:styleId="KommentartextZchn">
    <w:name w:val="Kommentartext Zchn"/>
    <w:basedOn w:val="Absatz-Standardschriftart"/>
    <w:link w:val="Kommentartext"/>
    <w:rsid w:val="007261ED"/>
    <w:rPr>
      <w:rFonts w:ascii="Arial" w:hAnsi="Arial"/>
    </w:rPr>
  </w:style>
  <w:style w:type="character" w:styleId="NichtaufgelsteErwhnung">
    <w:name w:val="Unresolved Mention"/>
    <w:basedOn w:val="Absatz-Standardschriftart"/>
    <w:uiPriority w:val="99"/>
    <w:semiHidden/>
    <w:unhideWhenUsed/>
    <w:rsid w:val="00530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22186">
      <w:bodyDiv w:val="1"/>
      <w:marLeft w:val="0"/>
      <w:marRight w:val="0"/>
      <w:marTop w:val="0"/>
      <w:marBottom w:val="0"/>
      <w:divBdr>
        <w:top w:val="none" w:sz="0" w:space="0" w:color="auto"/>
        <w:left w:val="none" w:sz="0" w:space="0" w:color="auto"/>
        <w:bottom w:val="none" w:sz="0" w:space="0" w:color="auto"/>
        <w:right w:val="none" w:sz="0" w:space="0" w:color="auto"/>
      </w:divBdr>
    </w:div>
    <w:div w:id="2055616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angela.voegele@deuter.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uter.com/de-de/beratung/reparaturservice" TargetMode="External"/><Relationship Id="rId20" Type="http://schemas.openxmlformats.org/officeDocument/2006/relationships/hyperlink" Target="http://www.deu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V:\Vorlagen\Briefvorlage%20Deuter.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5BC9-F85D-4D9B-8D79-DAF83B0F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Deuter</Template>
  <TotalTime>0</TotalTime>
  <Pages>4</Pages>
  <Words>548</Words>
  <Characters>4330</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Briefvorlage</vt:lpstr>
    </vt:vector>
  </TitlesOfParts>
  <Company>Deuter Sport &amp; Leder GmbH</Company>
  <LinksUpToDate>false</LinksUpToDate>
  <CharactersWithSpaces>4869</CharactersWithSpaces>
  <SharedDoc>false</SharedDoc>
  <HLinks>
    <vt:vector size="6" baseType="variant">
      <vt:variant>
        <vt:i4>7471156</vt:i4>
      </vt:variant>
      <vt:variant>
        <vt:i4>-1</vt:i4>
      </vt:variant>
      <vt:variant>
        <vt:i4>2077</vt:i4>
      </vt:variant>
      <vt:variant>
        <vt:i4>1</vt:i4>
      </vt:variant>
      <vt:variant>
        <vt:lpwstr>Deuter_Briefpapier_14_fuerWordvorlage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dc:title>
  <dc:subject/>
  <dc:creator>Deuter Sport und Leder GmbH</dc:creator>
  <cp:keywords/>
  <cp:lastModifiedBy>Angela Voegele</cp:lastModifiedBy>
  <cp:revision>6</cp:revision>
  <cp:lastPrinted>2020-01-08T14:14:00Z</cp:lastPrinted>
  <dcterms:created xsi:type="dcterms:W3CDTF">2020-01-08T14:15:00Z</dcterms:created>
  <dcterms:modified xsi:type="dcterms:W3CDTF">2020-01-09T16:19:00Z</dcterms:modified>
</cp:coreProperties>
</file>